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1A" w:rsidRPr="003C2C29" w:rsidRDefault="00DC551A" w:rsidP="00DC551A">
      <w:pPr>
        <w:pStyle w:val="7"/>
        <w:rPr>
          <w:rFonts w:ascii="TH NiramitIT๙" w:hAnsi="TH NiramitIT๙" w:cs="TH NiramitIT๙"/>
          <w:b/>
          <w:bCs/>
          <w:sz w:val="40"/>
          <w:szCs w:val="40"/>
        </w:rPr>
      </w:pPr>
      <w:r w:rsidRPr="003C2C29">
        <w:rPr>
          <w:rFonts w:ascii="TH NiramitIT๙" w:hAnsi="TH NiramitIT๙" w:cs="TH NiramitIT๙"/>
          <w:b/>
          <w:bCs/>
          <w:sz w:val="40"/>
          <w:szCs w:val="40"/>
          <w:cs/>
        </w:rPr>
        <w:t xml:space="preserve">ส่วนที่ </w:t>
      </w:r>
      <w:r w:rsidR="00515424" w:rsidRPr="003C2C29">
        <w:rPr>
          <w:rFonts w:ascii="TH NiramitIT๙" w:hAnsi="TH NiramitIT๙" w:cs="TH NiramitIT๙"/>
          <w:b/>
          <w:bCs/>
          <w:sz w:val="40"/>
          <w:szCs w:val="40"/>
        </w:rPr>
        <w:t>3</w:t>
      </w:r>
    </w:p>
    <w:p w:rsidR="0016130F" w:rsidRPr="003C2C29" w:rsidRDefault="00515424" w:rsidP="00DC551A">
      <w:pPr>
        <w:pStyle w:val="7"/>
        <w:pBdr>
          <w:bottom w:val="thinThickSmallGap" w:sz="24" w:space="1" w:color="auto"/>
        </w:pBdr>
        <w:rPr>
          <w:rFonts w:ascii="TH NiramitIT๙" w:eastAsia="Angsana New" w:hAnsi="TH NiramitIT๙" w:cs="TH NiramitIT๙"/>
          <w:b/>
          <w:bCs/>
          <w:sz w:val="40"/>
          <w:szCs w:val="40"/>
          <w:cs/>
        </w:rPr>
      </w:pPr>
      <w:r w:rsidRPr="003C2C29">
        <w:rPr>
          <w:rFonts w:ascii="TH NiramitIT๙" w:hAnsi="TH NiramitIT๙" w:cs="TH NiramitIT๙"/>
          <w:b/>
          <w:bCs/>
          <w:sz w:val="40"/>
          <w:szCs w:val="40"/>
          <w:cs/>
        </w:rPr>
        <w:t>สรุปผลการพัฒนาท้องถิ่นในปีที่ผ่านมา</w:t>
      </w:r>
    </w:p>
    <w:p w:rsidR="001E7F23" w:rsidRPr="003C2C29" w:rsidRDefault="003479CC" w:rsidP="003C2C29">
      <w:pPr>
        <w:pStyle w:val="a7"/>
        <w:numPr>
          <w:ilvl w:val="1"/>
          <w:numId w:val="11"/>
        </w:numPr>
        <w:spacing w:before="240"/>
        <w:jc w:val="left"/>
        <w:rPr>
          <w:rFonts w:ascii="TH NiramitIT๙" w:hAnsi="TH NiramitIT๙" w:cs="TH NiramitIT๙"/>
          <w:b/>
          <w:bCs/>
          <w:u w:val="single"/>
        </w:rPr>
      </w:pPr>
      <w:r w:rsidRPr="003C2C29">
        <w:rPr>
          <w:rFonts w:ascii="TH NiramitIT๙" w:hAnsi="TH NiramitIT๙" w:cs="TH NiramitIT๙"/>
          <w:b/>
          <w:bCs/>
          <w:u w:val="single"/>
          <w:cs/>
        </w:rPr>
        <w:t>การสรุปสถานการณ์พัฒนา</w:t>
      </w:r>
    </w:p>
    <w:p w:rsidR="003479CC" w:rsidRPr="003C2C29" w:rsidRDefault="003479CC" w:rsidP="003479CC">
      <w:pPr>
        <w:pStyle w:val="a7"/>
        <w:ind w:firstLine="1440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 xml:space="preserve">การวิเคราะห์ศักยภาพเพื่อประเมินสถานภาพการพัฒนาท้องถิ่นในปัจจุบัน เป็นการประเมินโดยวิเคราะห์ถึงโอกาส และภาวะคุกคามหรือข้อจำกัด อันเป็นสภาวะแวดล้อมภายนอกที่มีผลต่อการพัฒนาด้านๆ ของท้องถิ่น รวมทั้งการวิเคราะห์จุดแข็ง จุดอ่อนของท้องถิ่น อันเป็นสภาวะแวดล้อมภายใน ของท้องถิ่น ซึ่งทั้งหมดเป็นการประเมินสถานภาพของท้องถิ่นในปัจจุบันโดยเป็นการตอบคำถามว่า   </w:t>
      </w:r>
      <w:r w:rsidRPr="003C2C29">
        <w:rPr>
          <w:rFonts w:ascii="TH NiramitIT๙" w:hAnsi="TH NiramitIT๙" w:cs="TH NiramitIT๙"/>
          <w:sz w:val="32"/>
          <w:szCs w:val="32"/>
        </w:rPr>
        <w:t>“</w:t>
      </w:r>
      <w:r w:rsidRPr="003C2C29">
        <w:rPr>
          <w:rFonts w:ascii="TH NiramitIT๙" w:hAnsi="TH NiramitIT๙" w:cs="TH NiramitIT๙"/>
          <w:sz w:val="32"/>
          <w:szCs w:val="32"/>
          <w:cs/>
        </w:rPr>
        <w:t>ปัจจุบันท้องถิ่นมีสถานภาพการพัฒนาอยู่จุดไหน</w:t>
      </w:r>
      <w:r w:rsidRPr="003C2C29">
        <w:rPr>
          <w:rFonts w:ascii="TH NiramitIT๙" w:hAnsi="TH NiramitIT๙" w:cs="TH NiramitIT๙"/>
          <w:sz w:val="32"/>
          <w:szCs w:val="32"/>
        </w:rPr>
        <w:t xml:space="preserve">” </w:t>
      </w:r>
      <w:r w:rsidRPr="003C2C29">
        <w:rPr>
          <w:rFonts w:ascii="TH NiramitIT๙" w:hAnsi="TH NiramitIT๙" w:cs="TH NiramitIT๙"/>
          <w:sz w:val="32"/>
          <w:szCs w:val="32"/>
          <w:cs/>
        </w:rPr>
        <w:t>สำหรับใช้เป็นประโยชน์ในการกำหนดการดำเนินงาน</w:t>
      </w:r>
      <w:r w:rsidRPr="003C2C29">
        <w:rPr>
          <w:rFonts w:ascii="TH NiramitIT๙" w:hAnsi="TH NiramitIT๙" w:cs="TH NiramitIT๙"/>
          <w:spacing w:val="-2"/>
          <w:sz w:val="32"/>
          <w:szCs w:val="32"/>
          <w:cs/>
        </w:rPr>
        <w:t xml:space="preserve">ในอนาคตต่อไป ทั้งนี้โดยใช้เทคนิค </w:t>
      </w:r>
      <w:r w:rsidRPr="003C2C29">
        <w:rPr>
          <w:rFonts w:ascii="TH NiramitIT๙" w:hAnsi="TH NiramitIT๙" w:cs="TH NiramitIT๙"/>
          <w:spacing w:val="-2"/>
          <w:sz w:val="32"/>
          <w:szCs w:val="32"/>
        </w:rPr>
        <w:t xml:space="preserve">SWOT analysis </w:t>
      </w:r>
      <w:r w:rsidRPr="003C2C29">
        <w:rPr>
          <w:rFonts w:ascii="TH NiramitIT๙" w:hAnsi="TH NiramitIT๙" w:cs="TH NiramitIT๙"/>
          <w:spacing w:val="-2"/>
          <w:sz w:val="32"/>
          <w:szCs w:val="32"/>
          <w:cs/>
        </w:rPr>
        <w:t>การพิจารณาถึงปัจจัยภายใน ได้แก่จุดแข็ง (</w:t>
      </w:r>
      <w:r w:rsidRPr="003C2C29">
        <w:rPr>
          <w:rFonts w:ascii="TH NiramitIT๙" w:hAnsi="TH NiramitIT๙" w:cs="TH NiramitIT๙"/>
          <w:spacing w:val="-2"/>
          <w:sz w:val="32"/>
          <w:szCs w:val="32"/>
        </w:rPr>
        <w:t>Strength –S)</w:t>
      </w:r>
      <w:r w:rsidRPr="003C2C29">
        <w:rPr>
          <w:rFonts w:ascii="TH NiramitIT๙" w:hAnsi="TH NiramitIT๙" w:cs="TH NiramitIT๙"/>
          <w:sz w:val="32"/>
          <w:szCs w:val="32"/>
        </w:rPr>
        <w:t xml:space="preserve"> </w:t>
      </w:r>
      <w:r w:rsidRPr="003C2C29">
        <w:rPr>
          <w:rFonts w:ascii="TH NiramitIT๙" w:hAnsi="TH NiramitIT๙" w:cs="TH NiramitIT๙"/>
          <w:sz w:val="32"/>
          <w:szCs w:val="32"/>
          <w:cs/>
        </w:rPr>
        <w:t>จุดอ่อน(</w:t>
      </w:r>
      <w:r w:rsidRPr="003C2C29">
        <w:rPr>
          <w:rFonts w:ascii="TH NiramitIT๙" w:hAnsi="TH NiramitIT๙" w:cs="TH NiramitIT๙"/>
          <w:sz w:val="32"/>
          <w:szCs w:val="32"/>
        </w:rPr>
        <w:t xml:space="preserve">Weak– W) </w:t>
      </w:r>
      <w:r w:rsidRPr="003C2C29">
        <w:rPr>
          <w:rFonts w:ascii="TH NiramitIT๙" w:hAnsi="TH NiramitIT๙" w:cs="TH NiramitIT๙"/>
          <w:sz w:val="32"/>
          <w:szCs w:val="32"/>
          <w:cs/>
        </w:rPr>
        <w:t>และปัจจัยภายนอกได้แก่โอกาส</w:t>
      </w:r>
      <w:r w:rsidR="003C2C29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Pr="003C2C29">
        <w:rPr>
          <w:rFonts w:ascii="TH NiramitIT๙" w:hAnsi="TH NiramitIT๙" w:cs="TH NiramitIT๙"/>
          <w:sz w:val="32"/>
          <w:szCs w:val="32"/>
          <w:cs/>
        </w:rPr>
        <w:t xml:space="preserve"> (</w:t>
      </w:r>
      <w:r w:rsidRPr="003C2C29">
        <w:rPr>
          <w:rFonts w:ascii="TH NiramitIT๙" w:hAnsi="TH NiramitIT๙" w:cs="TH NiramitIT๙"/>
          <w:sz w:val="32"/>
          <w:szCs w:val="32"/>
        </w:rPr>
        <w:t xml:space="preserve">Opportunity – O) </w:t>
      </w:r>
      <w:r w:rsidRPr="003C2C29">
        <w:rPr>
          <w:rFonts w:ascii="TH NiramitIT๙" w:hAnsi="TH NiramitIT๙" w:cs="TH NiramitIT๙"/>
          <w:sz w:val="32"/>
          <w:szCs w:val="32"/>
          <w:cs/>
        </w:rPr>
        <w:t xml:space="preserve">และอุปสรรค ( </w:t>
      </w:r>
      <w:r w:rsidRPr="003C2C29">
        <w:rPr>
          <w:rFonts w:ascii="TH NiramitIT๙" w:hAnsi="TH NiramitIT๙" w:cs="TH NiramitIT๙"/>
          <w:sz w:val="32"/>
          <w:szCs w:val="32"/>
        </w:rPr>
        <w:t xml:space="preserve">Threat – T) </w:t>
      </w:r>
      <w:r w:rsidRPr="003C2C29">
        <w:rPr>
          <w:rFonts w:ascii="TH NiramitIT๙" w:hAnsi="TH NiramitIT๙" w:cs="TH NiramitIT๙"/>
          <w:sz w:val="32"/>
          <w:szCs w:val="32"/>
          <w:cs/>
        </w:rPr>
        <w:t>เป็นเครื่องมือ</w:t>
      </w:r>
    </w:p>
    <w:p w:rsidR="003479CC" w:rsidRPr="003C2C29" w:rsidRDefault="003479CC" w:rsidP="003479CC">
      <w:pPr>
        <w:pStyle w:val="a7"/>
        <w:spacing w:before="120"/>
        <w:ind w:firstLine="720"/>
        <w:jc w:val="thaiDistribute"/>
        <w:rPr>
          <w:rFonts w:ascii="TH NiramitIT๙" w:hAnsi="TH NiramitIT๙" w:cs="TH NiramitIT๙"/>
          <w:b/>
          <w:bCs/>
          <w:sz w:val="32"/>
          <w:szCs w:val="32"/>
          <w:u w:val="single"/>
        </w:rPr>
      </w:pPr>
      <w:r w:rsidRPr="003C2C29">
        <w:rPr>
          <w:rFonts w:ascii="TH NiramitIT๙" w:hAnsi="TH NiramitIT๙" w:cs="TH NiramitIT๙"/>
          <w:b/>
          <w:bCs/>
          <w:sz w:val="32"/>
          <w:szCs w:val="32"/>
          <w:u w:val="single"/>
          <w:cs/>
        </w:rPr>
        <w:t>ผลการวิเคราะห์ศักยภาพ</w:t>
      </w:r>
    </w:p>
    <w:p w:rsidR="003479CC" w:rsidRPr="003C2C29" w:rsidRDefault="003479CC" w:rsidP="003479CC">
      <w:pPr>
        <w:pStyle w:val="a7"/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 xml:space="preserve">เพื่อประเมินสถานภาพการพัฒนาในปัจจุบันและโอกาสการพัฒนาในอนาคตขององค์การบริหารส่วนตำบลเขาขาว  โดยใช้เทคนิค </w:t>
      </w:r>
      <w:r w:rsidRPr="003C2C29">
        <w:rPr>
          <w:rFonts w:ascii="TH NiramitIT๙" w:hAnsi="TH NiramitIT๙" w:cs="TH NiramitIT๙"/>
          <w:sz w:val="32"/>
          <w:szCs w:val="32"/>
        </w:rPr>
        <w:t xml:space="preserve">SWOT analysis </w:t>
      </w:r>
      <w:r w:rsidRPr="003C2C29">
        <w:rPr>
          <w:rFonts w:ascii="TH NiramitIT๙" w:hAnsi="TH NiramitIT๙" w:cs="TH NiramitIT๙"/>
          <w:sz w:val="32"/>
          <w:szCs w:val="32"/>
          <w:cs/>
        </w:rPr>
        <w:t>มีดังนี้</w:t>
      </w:r>
    </w:p>
    <w:p w:rsidR="003479CC" w:rsidRPr="003C2C29" w:rsidRDefault="003479CC" w:rsidP="003C2C29">
      <w:pPr>
        <w:pStyle w:val="a7"/>
        <w:numPr>
          <w:ilvl w:val="0"/>
          <w:numId w:val="12"/>
        </w:numPr>
        <w:ind w:left="1077" w:hanging="357"/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b/>
          <w:bCs/>
          <w:sz w:val="32"/>
          <w:szCs w:val="32"/>
          <w:cs/>
        </w:rPr>
        <w:t>จุดแข็ง  (</w:t>
      </w:r>
      <w:r w:rsidRPr="003C2C29">
        <w:rPr>
          <w:rFonts w:ascii="TH NiramitIT๙" w:hAnsi="TH NiramitIT๙" w:cs="TH NiramitIT๙"/>
          <w:b/>
          <w:bCs/>
          <w:sz w:val="32"/>
          <w:szCs w:val="32"/>
        </w:rPr>
        <w:t>Strengths: S)</w:t>
      </w:r>
    </w:p>
    <w:p w:rsidR="003479CC" w:rsidRPr="003C2C29" w:rsidRDefault="003479CC" w:rsidP="003C2C29">
      <w:pPr>
        <w:pStyle w:val="a7"/>
        <w:numPr>
          <w:ilvl w:val="1"/>
          <w:numId w:val="12"/>
        </w:numPr>
        <w:ind w:left="1797" w:hanging="357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ประชาชนภายในองค์การบริหารส่วนตำบลค่อนข้างมีศักยภาพ มีความรู้ ความสามารถในเกณฑ์ดี สามารถจะเข้ามาเป็นตัวแทนของประชาชน และสามารถขอความร่วมมือเพื่อช่วยเหลือทางราชการได้</w:t>
      </w:r>
    </w:p>
    <w:p w:rsidR="003479CC" w:rsidRPr="003C2C29" w:rsidRDefault="003479CC" w:rsidP="003C2C29">
      <w:pPr>
        <w:pStyle w:val="a7"/>
        <w:numPr>
          <w:ilvl w:val="1"/>
          <w:numId w:val="12"/>
        </w:numPr>
        <w:ind w:left="1797" w:hanging="357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ราษฎรในชุมชนส่วนมากเป็นคนในพื้นที่สะดวกในการติดต่อประสานงานในการทำโครงการและกิจกรรม</w:t>
      </w:r>
    </w:p>
    <w:p w:rsidR="003479CC" w:rsidRPr="003C2C29" w:rsidRDefault="003479CC" w:rsidP="003C2C29">
      <w:pPr>
        <w:pStyle w:val="a7"/>
        <w:numPr>
          <w:ilvl w:val="1"/>
          <w:numId w:val="12"/>
        </w:numPr>
        <w:ind w:left="1797" w:hanging="357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ในพื้นที่องค์การบริหารส่วนตำบลเขาขาว ประชาชนมีการรวมกลุ่มอาชีพหลายกลุ่ม ซึ่งมี ความเข้มแข็งในระดับหนึ่ง</w:t>
      </w:r>
    </w:p>
    <w:p w:rsidR="003479CC" w:rsidRPr="003C2C29" w:rsidRDefault="003479CC" w:rsidP="003C2C29">
      <w:pPr>
        <w:pStyle w:val="a7"/>
        <w:numPr>
          <w:ilvl w:val="1"/>
          <w:numId w:val="12"/>
        </w:numPr>
        <w:ind w:left="1797" w:hanging="357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ชุมชนมีวัฒนธรรม ประเพณี  วิถีชีวิต  และภูมิปัญญาท้องถิ่นที่เป็นเอกลักษณ์ของตนเอง</w:t>
      </w:r>
    </w:p>
    <w:p w:rsidR="003479CC" w:rsidRPr="003C2C29" w:rsidRDefault="003479CC" w:rsidP="003C2C29">
      <w:pPr>
        <w:pStyle w:val="a7"/>
        <w:numPr>
          <w:ilvl w:val="1"/>
          <w:numId w:val="12"/>
        </w:numPr>
        <w:ind w:left="1797" w:hanging="357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พื้นที่ตำบลเขาขาวเหมาะที่จะทำการเกษตร  ทำสวน และเลี้ยงสัตว์</w:t>
      </w:r>
    </w:p>
    <w:p w:rsidR="003479CC" w:rsidRPr="003C2C29" w:rsidRDefault="003479CC" w:rsidP="003C2C29">
      <w:pPr>
        <w:pStyle w:val="a7"/>
        <w:numPr>
          <w:ilvl w:val="0"/>
          <w:numId w:val="12"/>
        </w:numPr>
        <w:ind w:left="1077" w:hanging="357"/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b/>
          <w:bCs/>
          <w:sz w:val="32"/>
          <w:szCs w:val="32"/>
          <w:cs/>
        </w:rPr>
        <w:t>จุดอ่อน  (</w:t>
      </w:r>
      <w:r w:rsidRPr="003C2C29">
        <w:rPr>
          <w:rFonts w:ascii="TH NiramitIT๙" w:hAnsi="TH NiramitIT๙" w:cs="TH NiramitIT๙"/>
          <w:b/>
          <w:bCs/>
          <w:sz w:val="32"/>
          <w:szCs w:val="32"/>
        </w:rPr>
        <w:t>Weaknesses:  W)</w:t>
      </w:r>
    </w:p>
    <w:p w:rsidR="00E5639C" w:rsidRPr="003C2C29" w:rsidRDefault="00E5639C" w:rsidP="003C2C29">
      <w:pPr>
        <w:pStyle w:val="a7"/>
        <w:numPr>
          <w:ilvl w:val="0"/>
          <w:numId w:val="13"/>
        </w:numPr>
        <w:ind w:left="1797" w:hanging="357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ความขัดแย้งภายในหมู่บ้าน ตำบล  เป็นปัจจัยหนึ่งที่ไม่เอื้อต่อการพัฒนา</w:t>
      </w:r>
    </w:p>
    <w:p w:rsidR="00E5639C" w:rsidRPr="003C2C29" w:rsidRDefault="00E5639C" w:rsidP="003C2C29">
      <w:pPr>
        <w:pStyle w:val="a7"/>
        <w:numPr>
          <w:ilvl w:val="0"/>
          <w:numId w:val="13"/>
        </w:numPr>
        <w:ind w:left="1797" w:hanging="357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การมีส่วนร่วมจากภาคประชาชนอยู่ในระดับต่ำ</w:t>
      </w:r>
    </w:p>
    <w:p w:rsidR="00E5639C" w:rsidRPr="003C2C29" w:rsidRDefault="00E5639C" w:rsidP="003C2C29">
      <w:pPr>
        <w:pStyle w:val="a7"/>
        <w:numPr>
          <w:ilvl w:val="0"/>
          <w:numId w:val="13"/>
        </w:numPr>
        <w:ind w:left="1797" w:hanging="357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 xml:space="preserve">อัตราการว่างงานมีแนวโน้มเพิ่มขึ้น </w:t>
      </w:r>
    </w:p>
    <w:p w:rsidR="00E5639C" w:rsidRPr="003C2C29" w:rsidRDefault="00E5639C" w:rsidP="003C2C29">
      <w:pPr>
        <w:pStyle w:val="a7"/>
        <w:numPr>
          <w:ilvl w:val="0"/>
          <w:numId w:val="13"/>
        </w:numPr>
        <w:ind w:left="1797" w:hanging="357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รายจ่ายครัวเรือนเพิ่มขึ้น ขณะที่รายได้เท่าเดิมหรือลดลง</w:t>
      </w:r>
    </w:p>
    <w:p w:rsidR="00E5639C" w:rsidRPr="003C2C29" w:rsidRDefault="00E5639C" w:rsidP="003C2C29">
      <w:pPr>
        <w:pStyle w:val="a7"/>
        <w:numPr>
          <w:ilvl w:val="0"/>
          <w:numId w:val="13"/>
        </w:numPr>
        <w:ind w:left="1797" w:hanging="357"/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lastRenderedPageBreak/>
        <w:t xml:space="preserve">การจัดสรรงบประมาณไม่เพียงพอ ต่อการพัฒนา ไม่ครอบคลุมทุกด้าน    </w:t>
      </w:r>
    </w:p>
    <w:p w:rsidR="003479CC" w:rsidRPr="003C2C29" w:rsidRDefault="00E5639C" w:rsidP="00E5639C">
      <w:pPr>
        <w:pStyle w:val="a7"/>
        <w:numPr>
          <w:ilvl w:val="0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b/>
          <w:bCs/>
          <w:sz w:val="32"/>
          <w:szCs w:val="32"/>
          <w:cs/>
        </w:rPr>
        <w:t>โอกาส   (</w:t>
      </w:r>
      <w:r w:rsidRPr="003C2C29">
        <w:rPr>
          <w:rFonts w:ascii="TH NiramitIT๙" w:hAnsi="TH NiramitIT๙" w:cs="TH NiramitIT๙"/>
          <w:b/>
          <w:bCs/>
          <w:sz w:val="32"/>
          <w:szCs w:val="32"/>
        </w:rPr>
        <w:t>Opportunities:  O)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รัฐบาลมีนโยบายในการกระจายอำนาจลงสู่ท้องถิ่นมากขึ้น ไม่ว่าจะเป็นด้านบุคลากร  งบประมาณ การตัดสินในการพัฒนาด้วยตนเอง  การโอนโครงการ/งานของส่วนราชการอื่นมาให้องค์การบริหารส่วนตำบลดำเนินการแทน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การเปลี่ยนแปลงระบบการเลือกตั้งของท้องถิ่น  จะทำให้การบริหารงานขององค์การบริหารส่วนตำบลมีศักยภาพมากขึ้น และผู้บริหารจะมองปัญหาในภาพรวมมากขึ้น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องค์การบริหารส่วนตำบลมีอำนาจและมีอิสระในการบริหารงบประมาณทำให้เกิดความคล่องตัว  และเกิดพัฒนาในทุกด้าน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องค์การบริหารส่วนตำบลเขาขาว  อยู่ในเขตอำเภอที่จังหวัดให้ความสนใจในการแก้ปัญหาภัย แล้ง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องค์การบริหารส่วนตำบลเขาขาวมีเส้นทางการคมนาคมที่สะดวกทำให้การขนส่งสินค้า และการเดินทางไปเขตอื่น ๆ  ได้สะดวก</w:t>
      </w:r>
    </w:p>
    <w:p w:rsidR="00E5639C" w:rsidRPr="003C2C29" w:rsidRDefault="00E5639C" w:rsidP="00E5639C">
      <w:pPr>
        <w:pStyle w:val="a7"/>
        <w:numPr>
          <w:ilvl w:val="0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อุปสรรค   ( </w:t>
      </w:r>
      <w:r w:rsidRPr="003C2C29">
        <w:rPr>
          <w:rFonts w:ascii="TH NiramitIT๙" w:hAnsi="TH NiramitIT๙" w:cs="TH NiramitIT๙"/>
          <w:b/>
          <w:bCs/>
          <w:sz w:val="32"/>
          <w:szCs w:val="32"/>
        </w:rPr>
        <w:t>Threat - T)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ค่านิยมเยาวชนอนาคตของตำบลมีแนวโน้ม ฟุ่มเฟือย  ให้ความสำคัญความเป็นไทยน้อย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 xml:space="preserve">เทคโนโลยีเปลี่ยนแปลงรวดเร็ว  นำไปสู่ปัญหาทางสังคม  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ภัยธรรมชาติ  เช่น  ภัยแล้ง  น้ำท่วม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ปัญหาการแพร่ระบาดของยาเสพติด</w:t>
      </w:r>
    </w:p>
    <w:p w:rsidR="00E5639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ราคาผลผลิตทางการเกษตรตกต่ำ</w:t>
      </w:r>
    </w:p>
    <w:p w:rsidR="003479CC" w:rsidRPr="003C2C29" w:rsidRDefault="00E5639C" w:rsidP="00E5639C">
      <w:pPr>
        <w:pStyle w:val="a7"/>
        <w:numPr>
          <w:ilvl w:val="1"/>
          <w:numId w:val="12"/>
        </w:numPr>
        <w:jc w:val="left"/>
        <w:rPr>
          <w:rFonts w:ascii="TH NiramitIT๙" w:hAnsi="TH NiramitIT๙" w:cs="TH NiramitIT๙"/>
          <w:b/>
          <w:bCs/>
          <w:sz w:val="32"/>
          <w:szCs w:val="32"/>
        </w:rPr>
      </w:pPr>
      <w:r w:rsidRPr="003C2C29">
        <w:rPr>
          <w:rFonts w:ascii="TH NiramitIT๙" w:hAnsi="TH NiramitIT๙" w:cs="TH NiramitIT๙"/>
          <w:sz w:val="32"/>
          <w:szCs w:val="32"/>
          <w:cs/>
        </w:rPr>
        <w:t>ความทันสมัยและกระแสวัฒนธรรมต่างชาติ  ทำให้ประชาชนในท้องถิ่นลืมรากฐานทางวัฒนธรรมที่มีอยู่  และหันไปนิยมวัฒนธรรมการบริโภคมากขึ้น</w:t>
      </w:r>
    </w:p>
    <w:p w:rsidR="00E5639C" w:rsidRDefault="00E5639C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3C2C29" w:rsidRPr="003C2C29" w:rsidRDefault="003C2C29" w:rsidP="00463726">
      <w:pPr>
        <w:pStyle w:val="a7"/>
        <w:jc w:val="left"/>
        <w:rPr>
          <w:rFonts w:ascii="TH NiramitIT๙" w:hAnsi="TH NiramitIT๙" w:cs="TH NiramitIT๙"/>
          <w:b/>
          <w:bCs/>
          <w:sz w:val="32"/>
          <w:szCs w:val="32"/>
        </w:rPr>
      </w:pPr>
    </w:p>
    <w:p w:rsidR="00E5639C" w:rsidRPr="003C2C29" w:rsidRDefault="00E5639C" w:rsidP="00E5639C">
      <w:pPr>
        <w:pStyle w:val="a7"/>
        <w:numPr>
          <w:ilvl w:val="1"/>
          <w:numId w:val="11"/>
        </w:numPr>
        <w:spacing w:before="240"/>
        <w:jc w:val="left"/>
        <w:rPr>
          <w:rFonts w:ascii="TH NiramitIT๙" w:hAnsi="TH NiramitIT๙" w:cs="TH NiramitIT๙"/>
          <w:b/>
          <w:bCs/>
          <w:u w:val="single"/>
        </w:rPr>
      </w:pPr>
      <w:r w:rsidRPr="003C2C29">
        <w:rPr>
          <w:rFonts w:ascii="TH NiramitIT๙" w:hAnsi="TH NiramitIT๙" w:cs="TH NiramitIT๙"/>
          <w:b/>
          <w:bCs/>
          <w:u w:val="single"/>
          <w:cs/>
        </w:rPr>
        <w:lastRenderedPageBreak/>
        <w:t>การประเมินผลการนำแผนพัฒนาไปปฏิบัติในเชิงปริมาณ</w:t>
      </w:r>
    </w:p>
    <w:p w:rsidR="005E3FAC" w:rsidRPr="003C2C29" w:rsidRDefault="005E3FAC" w:rsidP="002A5DC9">
      <w:pPr>
        <w:pStyle w:val="a7"/>
        <w:numPr>
          <w:ilvl w:val="0"/>
          <w:numId w:val="14"/>
        </w:numPr>
        <w:spacing w:before="120"/>
        <w:ind w:left="1077" w:hanging="357"/>
        <w:jc w:val="left"/>
        <w:rPr>
          <w:rFonts w:ascii="TH NiramitIT๙" w:hAnsi="TH NiramitIT๙" w:cs="TH NiramitIT๙"/>
          <w:b/>
          <w:bCs/>
          <w:u w:val="single"/>
        </w:rPr>
      </w:pPr>
      <w:r w:rsidRPr="003C2C29">
        <w:rPr>
          <w:rFonts w:ascii="TH NiramitIT๙" w:eastAsia="Calibri" w:hAnsi="TH NiramitIT๙" w:cs="TH NiramitIT๙"/>
          <w:b/>
          <w:bCs/>
          <w:color w:val="000000"/>
          <w:sz w:val="32"/>
          <w:szCs w:val="32"/>
          <w:u w:val="single"/>
          <w:cs/>
        </w:rPr>
        <w:t>ยุทธศาสตร์การพัฒนาด้านโครงสร้างพื้นฐาน</w:t>
      </w:r>
    </w:p>
    <w:p w:rsidR="00463726" w:rsidRPr="003C2C29" w:rsidRDefault="00463726" w:rsidP="003C2C29">
      <w:pPr>
        <w:pStyle w:val="af1"/>
        <w:numPr>
          <w:ilvl w:val="1"/>
          <w:numId w:val="12"/>
        </w:numPr>
        <w:spacing w:before="240" w:after="120" w:line="240" w:lineRule="auto"/>
        <w:ind w:left="1418" w:hanging="425"/>
        <w:contextualSpacing w:val="0"/>
        <w:rPr>
          <w:rFonts w:ascii="TH NiramitIT๙" w:hAnsi="TH NiramitIT๙" w:cs="TH NiramitIT๙"/>
          <w:b/>
          <w:bCs/>
          <w:u w:val="single"/>
        </w:rPr>
      </w:pPr>
      <w:r w:rsidRPr="003C2C29">
        <w:rPr>
          <w:rFonts w:ascii="TH NiramitIT๙" w:hAnsi="TH NiramitIT๙" w:cs="TH NiramitIT๙"/>
          <w:spacing w:val="-4"/>
          <w:sz w:val="32"/>
          <w:szCs w:val="32"/>
          <w:cs/>
        </w:rPr>
        <w:t>แนวทางการพัฒนาด้านคมนาคม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791"/>
        <w:gridCol w:w="1330"/>
      </w:tblGrid>
      <w:tr w:rsidR="00463726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463726" w:rsidRPr="003C2C29" w:rsidRDefault="00463726" w:rsidP="00463726">
            <w:pPr>
              <w:jc w:val="center"/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463726" w:rsidRPr="003C2C29" w:rsidRDefault="00463726" w:rsidP="00463726">
            <w:pPr>
              <w:jc w:val="center"/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63726" w:rsidRPr="003C2C29" w:rsidRDefault="00463726" w:rsidP="00463726">
            <w:pPr>
              <w:jc w:val="center"/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821AAA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21AAA" w:rsidRPr="003C2C29" w:rsidRDefault="00821AA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902" w:type="dxa"/>
            <w:shd w:val="clear" w:color="auto" w:fill="auto"/>
          </w:tcPr>
          <w:p w:rsidR="00821AAA" w:rsidRPr="003C2C29" w:rsidRDefault="00821AAA" w:rsidP="00821AAA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โครงการก่อสร้างถนนลาดยางบ้านนางวิภู หมู่ที่ 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21AAA" w:rsidRPr="003C2C29" w:rsidRDefault="00821AA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494,000</w:t>
            </w:r>
          </w:p>
        </w:tc>
      </w:tr>
      <w:tr w:rsidR="00821AAA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21AAA" w:rsidRPr="003C2C29" w:rsidRDefault="00821AA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6902" w:type="dxa"/>
            <w:shd w:val="clear" w:color="auto" w:fill="auto"/>
          </w:tcPr>
          <w:p w:rsidR="00821AAA" w:rsidRPr="003C2C29" w:rsidRDefault="00821AAA" w:rsidP="00821AAA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โครงการก่อสร้างถนนลาดยางสายช่องไทร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ฮวง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 ตอนที่ 3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หมู่ที่ 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21AAA" w:rsidRPr="003C2C29" w:rsidRDefault="00821AA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494,000</w:t>
            </w:r>
          </w:p>
        </w:tc>
      </w:tr>
      <w:tr w:rsidR="003105E7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3105E7" w:rsidRPr="003C2C29" w:rsidRDefault="003105E7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6902" w:type="dxa"/>
            <w:shd w:val="clear" w:color="auto" w:fill="auto"/>
          </w:tcPr>
          <w:p w:rsidR="003105E7" w:rsidRPr="003C2C29" w:rsidRDefault="003105E7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โครงการก่อสร้างถนนลาดยางสายบ้านนายพะยอม-นายโชติ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105E7" w:rsidRPr="003C2C29" w:rsidRDefault="003105E7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494,000</w:t>
            </w:r>
          </w:p>
        </w:tc>
      </w:tr>
      <w:tr w:rsidR="008D7C23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6902" w:type="dxa"/>
            <w:shd w:val="clear" w:color="auto" w:fill="auto"/>
          </w:tcPr>
          <w:p w:rsidR="008D7C23" w:rsidRPr="003C2C29" w:rsidRDefault="008D7C23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โครงการก่อสร้างถนนลาดยางสายหน่วย 10 </w:t>
            </w:r>
            <w:r w:rsidRPr="003C2C29">
              <w:rPr>
                <w:rFonts w:ascii="TH NiramitIT๙" w:hAnsi="TH NiramitIT๙" w:cs="TH NiramitIT๙"/>
                <w:sz w:val="28"/>
              </w:rPr>
              <w:t>(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ตอนที่ 3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)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หมู่ที่ 12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494,000</w:t>
            </w:r>
          </w:p>
        </w:tc>
      </w:tr>
      <w:tr w:rsidR="008D7C23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6902" w:type="dxa"/>
            <w:shd w:val="clear" w:color="auto" w:fill="auto"/>
          </w:tcPr>
          <w:p w:rsidR="008D7C23" w:rsidRPr="003C2C29" w:rsidRDefault="008D7C23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28"/>
                <w:cs/>
              </w:rPr>
              <w:t>โครงการบุกเบิกถนนสายสวนยางนายวุฒิชัย-สวนนายอนันต์ ควบคุม หมู่ที่ 5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389,000</w:t>
            </w:r>
          </w:p>
        </w:tc>
      </w:tr>
      <w:tr w:rsidR="008D7C23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6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8D7C23" w:rsidRPr="003C2C29" w:rsidRDefault="008D7C23" w:rsidP="002B2955">
            <w:pPr>
              <w:rPr>
                <w:rFonts w:ascii="TH NiramitIT๙" w:hAnsi="TH NiramitIT๙" w:cs="TH NiramitIT๙"/>
                <w:spacing w:val="-4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28"/>
                <w:cs/>
              </w:rPr>
              <w:t>โครงการปรับปรุงพร้อมบุกเบิกถนนสายถนนสายบ้านนายกิจจา ทองอร่าม</w:t>
            </w:r>
            <w:r w:rsidR="003C2C29">
              <w:rPr>
                <w:rFonts w:ascii="TH NiramitIT๙" w:hAnsi="TH NiramitIT๙" w:cs="TH NiramitIT๙" w:hint="cs"/>
                <w:spacing w:val="-4"/>
                <w:sz w:val="28"/>
                <w:cs/>
              </w:rPr>
              <w:t xml:space="preserve"> </w:t>
            </w:r>
            <w:r w:rsidRPr="003C2C29">
              <w:rPr>
                <w:rFonts w:ascii="TH NiramitIT๙" w:hAnsi="TH NiramitIT๙" w:cs="TH NiramitIT๙"/>
                <w:spacing w:val="-4"/>
                <w:sz w:val="28"/>
                <w:cs/>
              </w:rPr>
              <w:t>-</w:t>
            </w:r>
            <w:r w:rsidR="003C2C29">
              <w:rPr>
                <w:rFonts w:ascii="TH NiramitIT๙" w:hAnsi="TH NiramitIT๙" w:cs="TH NiramitIT๙" w:hint="cs"/>
                <w:spacing w:val="-4"/>
                <w:sz w:val="28"/>
                <w:cs/>
              </w:rPr>
              <w:t xml:space="preserve"> </w:t>
            </w:r>
            <w:r w:rsidRPr="003C2C29">
              <w:rPr>
                <w:rFonts w:ascii="TH NiramitIT๙" w:hAnsi="TH NiramitIT๙" w:cs="TH NiramitIT๙"/>
                <w:spacing w:val="-4"/>
                <w:sz w:val="28"/>
                <w:cs/>
              </w:rPr>
              <w:t>สวนนายอุสา  หมู่ที่ 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407,000</w:t>
            </w:r>
          </w:p>
        </w:tc>
      </w:tr>
      <w:tr w:rsidR="008D7C23" w:rsidRPr="003C2C29" w:rsidTr="008D7C23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7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8D7C23" w:rsidRPr="003C2C29" w:rsidRDefault="008D7C23" w:rsidP="002B2955">
            <w:pPr>
              <w:rPr>
                <w:rFonts w:ascii="TH NiramitIT๙" w:hAnsi="TH NiramitIT๙" w:cs="TH NiramitIT๙"/>
                <w:spacing w:val="-4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28"/>
                <w:cs/>
              </w:rPr>
              <w:t>โครงการบุกเบิกถนนสายบ้านนายเลี่ยม บรรจงแต้ม หมู่ที่ 9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D7C23" w:rsidRPr="003C2C29" w:rsidRDefault="008D7C23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490,000</w:t>
            </w:r>
          </w:p>
        </w:tc>
      </w:tr>
      <w:tr w:rsidR="004A5B7A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4A5B7A" w:rsidRPr="003C2C29" w:rsidRDefault="004A5B7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</w:rPr>
              <w:t>8</w:t>
            </w:r>
          </w:p>
        </w:tc>
        <w:tc>
          <w:tcPr>
            <w:tcW w:w="6902" w:type="dxa"/>
            <w:shd w:val="clear" w:color="auto" w:fill="auto"/>
          </w:tcPr>
          <w:p w:rsidR="004A5B7A" w:rsidRPr="003C2C29" w:rsidRDefault="004A5B7A" w:rsidP="004A5B7A">
            <w:pPr>
              <w:ind w:left="-250" w:firstLine="250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โครงการก่อสร้างถนนลาดยางตลาดมาบชิง หมู่ที่ 1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5B7A" w:rsidRPr="003C2C29" w:rsidRDefault="004A5B7A" w:rsidP="00463726">
            <w:pPr>
              <w:jc w:val="right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448,000</w:t>
            </w:r>
          </w:p>
        </w:tc>
      </w:tr>
    </w:tbl>
    <w:p w:rsidR="005E3FAC" w:rsidRPr="003C2C29" w:rsidRDefault="00FB7F59" w:rsidP="003C2C29">
      <w:pPr>
        <w:numPr>
          <w:ilvl w:val="0"/>
          <w:numId w:val="5"/>
        </w:numPr>
        <w:spacing w:before="240" w:after="120"/>
        <w:ind w:left="1418" w:hanging="425"/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</w:t>
      </w:r>
      <w:r w:rsidR="005E3FAC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ด้านแหล่งน้ำและประปา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791"/>
        <w:gridCol w:w="1330"/>
      </w:tblGrid>
      <w:tr w:rsidR="005562BA" w:rsidRPr="003C2C29" w:rsidTr="008D116B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848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8D116B" w:rsidRPr="003C2C29" w:rsidTr="008D116B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1</w:t>
            </w:r>
          </w:p>
        </w:tc>
        <w:tc>
          <w:tcPr>
            <w:tcW w:w="6848" w:type="dxa"/>
            <w:shd w:val="clear" w:color="auto" w:fill="auto"/>
          </w:tcPr>
          <w:p w:rsidR="008D116B" w:rsidRPr="003C2C29" w:rsidRDefault="008D116B" w:rsidP="008D116B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โครงการก่อสร้างระบบประปาบ้านนายสำราญ ทองคำชุม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หมู่ที่ 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448,000</w:t>
            </w:r>
          </w:p>
        </w:tc>
      </w:tr>
      <w:tr w:rsidR="008D116B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2</w:t>
            </w:r>
          </w:p>
        </w:tc>
        <w:tc>
          <w:tcPr>
            <w:tcW w:w="6848" w:type="dxa"/>
            <w:shd w:val="clear" w:color="auto" w:fill="auto"/>
          </w:tcPr>
          <w:p w:rsidR="008D116B" w:rsidRPr="003C2C29" w:rsidRDefault="008D116B" w:rsidP="008D116B">
            <w:pPr>
              <w:ind w:left="-250" w:firstLine="25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โครงการก่อสร้างระบบประปาสามแยกหน่วย 8 หมู่ที่ 7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448,000</w:t>
            </w:r>
          </w:p>
        </w:tc>
      </w:tr>
      <w:tr w:rsidR="008D116B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3</w:t>
            </w:r>
          </w:p>
        </w:tc>
        <w:tc>
          <w:tcPr>
            <w:tcW w:w="6848" w:type="dxa"/>
            <w:shd w:val="clear" w:color="auto" w:fill="auto"/>
          </w:tcPr>
          <w:p w:rsidR="008D116B" w:rsidRPr="003C2C29" w:rsidRDefault="008D116B" w:rsidP="008D116B">
            <w:pPr>
              <w:ind w:left="-250" w:firstLine="25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โครงการก่อสร้างระบบประปาสนามกีฬาหมู่บ้าน หมู่ที่ 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448,000</w:t>
            </w:r>
          </w:p>
        </w:tc>
      </w:tr>
      <w:tr w:rsidR="008D116B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6848" w:type="dxa"/>
            <w:shd w:val="clear" w:color="auto" w:fill="auto"/>
          </w:tcPr>
          <w:p w:rsidR="008D116B" w:rsidRPr="003C2C29" w:rsidRDefault="008D116B" w:rsidP="008D116B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โครงการปรับปรุงซ่อมแซมระบบประปาหมู่บ้าน หมู่ที่ 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D116B" w:rsidRPr="003C2C29" w:rsidRDefault="008D116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97</w:t>
            </w: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A61F66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A61F66" w:rsidRPr="003C2C29" w:rsidRDefault="00A61F66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6848" w:type="dxa"/>
            <w:shd w:val="clear" w:color="auto" w:fill="auto"/>
          </w:tcPr>
          <w:p w:rsidR="00A61F66" w:rsidRPr="003C2C29" w:rsidRDefault="00A61F66" w:rsidP="00A61F66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โครงการปรับปรุงซ่อมระบบประปา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ร.ร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.บ้านสามัคคีธรรมหมู่ที่ 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1F66" w:rsidRPr="003C2C29" w:rsidRDefault="00A61F66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97</w:t>
            </w: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4D48FB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4D48FB" w:rsidRPr="003C2C29" w:rsidRDefault="004D48F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6848" w:type="dxa"/>
            <w:shd w:val="clear" w:color="auto" w:fill="auto"/>
          </w:tcPr>
          <w:p w:rsidR="004D48FB" w:rsidRPr="003C2C29" w:rsidRDefault="004D48FB" w:rsidP="004D48FB">
            <w:pPr>
              <w:ind w:left="-250" w:firstLine="250"/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โครงการปรับปรุงซ่อมแซมระบบประปาควนแม่เหย หมู่ที่ 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D48FB" w:rsidRPr="003C2C29" w:rsidRDefault="004D48FB" w:rsidP="005562BA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97</w:t>
            </w: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,000</w:t>
            </w:r>
          </w:p>
        </w:tc>
      </w:tr>
    </w:tbl>
    <w:p w:rsidR="00B27E98" w:rsidRPr="003C2C29" w:rsidRDefault="00B27E98" w:rsidP="003C2C29">
      <w:pPr>
        <w:numPr>
          <w:ilvl w:val="0"/>
          <w:numId w:val="5"/>
        </w:numPr>
        <w:tabs>
          <w:tab w:val="left" w:pos="1418"/>
        </w:tabs>
        <w:spacing w:before="240" w:after="120"/>
        <w:ind w:left="1843" w:hanging="850"/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การดำเนินการด้านไฟฟ้า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693"/>
        <w:gridCol w:w="1428"/>
      </w:tblGrid>
      <w:tr w:rsidR="00B27E98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B27E98" w:rsidRPr="003C2C29" w:rsidRDefault="00B27E98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848" w:type="dxa"/>
            <w:shd w:val="clear" w:color="auto" w:fill="auto"/>
            <w:vAlign w:val="center"/>
          </w:tcPr>
          <w:p w:rsidR="00B27E98" w:rsidRPr="003C2C29" w:rsidRDefault="00B27E98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27E98" w:rsidRPr="003C2C29" w:rsidRDefault="00B27E98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B27E98" w:rsidRPr="003C2C29" w:rsidTr="002B2955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B27E98" w:rsidRPr="003C2C29" w:rsidRDefault="00B27E98" w:rsidP="002B2955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1</w:t>
            </w:r>
          </w:p>
        </w:tc>
        <w:tc>
          <w:tcPr>
            <w:tcW w:w="6848" w:type="dxa"/>
            <w:shd w:val="clear" w:color="auto" w:fill="auto"/>
          </w:tcPr>
          <w:p w:rsidR="00B27E98" w:rsidRPr="003C2C29" w:rsidRDefault="00B27E98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ติดตั้งไฟฟ้าสาธารณะภายในเขต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อบต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.เขาขาว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27E98" w:rsidRPr="003C2C29" w:rsidRDefault="00B27E98" w:rsidP="00B27E98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400,000</w:t>
            </w:r>
          </w:p>
        </w:tc>
      </w:tr>
      <w:tr w:rsidR="00517910" w:rsidRPr="003C2C29" w:rsidTr="002B2955">
        <w:trPr>
          <w:jc w:val="center"/>
        </w:trPr>
        <w:tc>
          <w:tcPr>
            <w:tcW w:w="7605" w:type="dxa"/>
            <w:gridSpan w:val="2"/>
            <w:shd w:val="clear" w:color="auto" w:fill="auto"/>
            <w:vAlign w:val="center"/>
          </w:tcPr>
          <w:p w:rsidR="00517910" w:rsidRPr="003C2C29" w:rsidRDefault="00517910" w:rsidP="002B2955">
            <w:pPr>
              <w:jc w:val="center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17910" w:rsidRPr="003C2C29" w:rsidRDefault="00CA318A" w:rsidP="00CA318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  <w:r w:rsidR="00517910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745</w:t>
            </w:r>
            <w:r w:rsidR="00517910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</w:tbl>
    <w:p w:rsidR="002A5DC9" w:rsidRPr="003C2C29" w:rsidRDefault="002A5DC9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FB7F59" w:rsidRPr="003C2C29" w:rsidRDefault="00FB7F59" w:rsidP="005E3FAC">
      <w:pPr>
        <w:rPr>
          <w:rFonts w:ascii="TH NiramitIT๙" w:eastAsia="Calibri" w:hAnsi="TH NiramitIT๙" w:cs="TH NiramitIT๙"/>
          <w:spacing w:val="-4"/>
          <w:sz w:val="32"/>
          <w:szCs w:val="32"/>
        </w:rPr>
      </w:pPr>
    </w:p>
    <w:p w:rsidR="00FB7F59" w:rsidRDefault="00FB7F59" w:rsidP="005E3FAC">
      <w:pPr>
        <w:rPr>
          <w:rFonts w:ascii="TH NiramitIT๙" w:eastAsia="Calibri" w:hAnsi="TH NiramitIT๙" w:cs="TH NiramitIT๙" w:hint="cs"/>
          <w:spacing w:val="-4"/>
          <w:sz w:val="32"/>
          <w:szCs w:val="32"/>
        </w:rPr>
      </w:pPr>
    </w:p>
    <w:p w:rsidR="003C2C29" w:rsidRPr="003C2C29" w:rsidRDefault="003C2C29" w:rsidP="005E3FAC">
      <w:pPr>
        <w:rPr>
          <w:rFonts w:ascii="TH NiramitIT๙" w:eastAsia="Calibri" w:hAnsi="TH NiramitIT๙" w:cs="TH NiramitIT๙"/>
          <w:spacing w:val="-4"/>
          <w:sz w:val="32"/>
          <w:szCs w:val="32"/>
        </w:rPr>
      </w:pPr>
    </w:p>
    <w:p w:rsidR="00FB7F59" w:rsidRPr="003C2C29" w:rsidRDefault="00FB7F59" w:rsidP="00FB7F59">
      <w:pPr>
        <w:pStyle w:val="af1"/>
        <w:numPr>
          <w:ilvl w:val="0"/>
          <w:numId w:val="14"/>
        </w:numPr>
        <w:spacing w:after="120" w:line="240" w:lineRule="auto"/>
        <w:ind w:left="1077" w:hanging="357"/>
        <w:contextualSpacing w:val="0"/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</w:rPr>
      </w:pPr>
      <w:r w:rsidRPr="003C2C29"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ยุทธศาสตร์การพัฒนาด้านเศรษฐกิจ</w:t>
      </w:r>
    </w:p>
    <w:p w:rsidR="00FB7F59" w:rsidRPr="003C2C29" w:rsidRDefault="00DB509D" w:rsidP="00FB7F59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</w:t>
      </w:r>
      <w:r w:rsidR="00FB7F59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ดำเนินการด้านการส่งเสริมอาชีพและการเกษตร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791"/>
        <w:gridCol w:w="1330"/>
      </w:tblGrid>
      <w:tr w:rsidR="005562BA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2B2955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2B2955" w:rsidRPr="003C2C29" w:rsidRDefault="002B2955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6969" w:type="dxa"/>
            <w:shd w:val="clear" w:color="auto" w:fill="auto"/>
          </w:tcPr>
          <w:p w:rsidR="002B2955" w:rsidRPr="003C2C29" w:rsidRDefault="002B2955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โครงการจัดตั้งศูนย์เรียนรู้เศรษฐกิจพอเพียง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955" w:rsidRPr="003C2C29" w:rsidRDefault="002B2955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29,900</w:t>
            </w:r>
          </w:p>
        </w:tc>
      </w:tr>
      <w:tr w:rsidR="004B6914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4B6914" w:rsidRPr="003C2C29" w:rsidRDefault="004B6914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6969" w:type="dxa"/>
            <w:shd w:val="clear" w:color="auto" w:fill="auto"/>
          </w:tcPr>
          <w:p w:rsidR="004B6914" w:rsidRPr="003C2C29" w:rsidRDefault="004B6914" w:rsidP="002050CC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โครงการส่งเสริมและพัฒนาการกรีดยางที่ถูกวิธี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6914" w:rsidRPr="003C2C29" w:rsidRDefault="004B6914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56,200</w:t>
            </w:r>
          </w:p>
        </w:tc>
      </w:tr>
      <w:tr w:rsidR="005562BA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5562BA" w:rsidRPr="003C2C29" w:rsidRDefault="008E47AB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5562BA" w:rsidRPr="003C2C29" w:rsidRDefault="008E47AB" w:rsidP="005562B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โครงการทำปุ๋ยหมักแห้งและน้ำหมักชีวภาพ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562BA" w:rsidRPr="003C2C29" w:rsidRDefault="007864CF" w:rsidP="007864C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595</w:t>
            </w:r>
          </w:p>
        </w:tc>
      </w:tr>
      <w:tr w:rsidR="008E47AB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8E47AB" w:rsidRPr="003C2C29" w:rsidRDefault="007864CF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8E47AB" w:rsidRPr="003C2C29" w:rsidRDefault="007864CF" w:rsidP="005562B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โครงการครอบครัวพอเพียง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E47AB" w:rsidRPr="003C2C29" w:rsidRDefault="007864CF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21,900</w:t>
            </w:r>
          </w:p>
        </w:tc>
      </w:tr>
      <w:tr w:rsidR="005562BA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5562BA" w:rsidRPr="003C2C29" w:rsidRDefault="007C410F" w:rsidP="005562B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อุดหนุนกลุ่มส่งเสริมอาชีพและบริการ หมู่ที่ 3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562BA" w:rsidRPr="003C2C29" w:rsidRDefault="007C410F" w:rsidP="007C410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40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5562BA" w:rsidRPr="003C2C29" w:rsidTr="00590E99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5562BA" w:rsidRPr="003C2C29" w:rsidRDefault="005562BA" w:rsidP="005562B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6969" w:type="dxa"/>
            <w:shd w:val="clear" w:color="auto" w:fill="auto"/>
            <w:vAlign w:val="center"/>
          </w:tcPr>
          <w:p w:rsidR="005562BA" w:rsidRPr="003C2C29" w:rsidRDefault="00AB2A42" w:rsidP="005562B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อุดหนุนกลุ่มปลาดุกร้าบ้านสหกรณ์ หมู่ที่ 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562BA" w:rsidRPr="003C2C29" w:rsidRDefault="00AB2A42" w:rsidP="00AB2A42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5562BA" w:rsidRPr="003C2C29" w:rsidTr="00590E99">
        <w:trPr>
          <w:jc w:val="center"/>
        </w:trPr>
        <w:tc>
          <w:tcPr>
            <w:tcW w:w="7685" w:type="dxa"/>
            <w:gridSpan w:val="2"/>
            <w:shd w:val="clear" w:color="auto" w:fill="auto"/>
            <w:vAlign w:val="center"/>
          </w:tcPr>
          <w:p w:rsidR="005562BA" w:rsidRPr="003C2C29" w:rsidRDefault="005562BA" w:rsidP="005562BA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562BA" w:rsidRPr="003C2C29" w:rsidRDefault="00590E99" w:rsidP="00590E9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200</w:t>
            </w:r>
            <w:r w:rsidR="005562B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595</w:t>
            </w:r>
          </w:p>
        </w:tc>
      </w:tr>
    </w:tbl>
    <w:p w:rsidR="00FB7F59" w:rsidRPr="003C2C29" w:rsidRDefault="00FB7F59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FB7F59" w:rsidRPr="003C2C29" w:rsidRDefault="00FB7F59" w:rsidP="00FB7F59">
      <w:pPr>
        <w:pStyle w:val="af1"/>
        <w:numPr>
          <w:ilvl w:val="0"/>
          <w:numId w:val="14"/>
        </w:numPr>
        <w:spacing w:after="120" w:line="240" w:lineRule="auto"/>
        <w:contextualSpacing w:val="0"/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</w:rPr>
      </w:pPr>
      <w:r w:rsidRPr="003C2C29"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  <w:cs/>
        </w:rPr>
        <w:t>ยุทธศาสตร์การพัฒนาด้านสังคม</w:t>
      </w:r>
    </w:p>
    <w:p w:rsidR="005562BA" w:rsidRPr="003C2C29" w:rsidRDefault="00DB509D" w:rsidP="005562BA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</w:t>
      </w:r>
      <w:r w:rsidR="00FB7F59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ดำเนินการ</w:t>
      </w: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ด้าน</w:t>
      </w:r>
      <w:r w:rsidR="00FB7F59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การศึกษา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333"/>
        <w:gridCol w:w="1788"/>
      </w:tblGrid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701C95" w:rsidP="00701C9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333" w:type="dxa"/>
            <w:shd w:val="clear" w:color="auto" w:fill="auto"/>
            <w:vAlign w:val="center"/>
          </w:tcPr>
          <w:p w:rsidR="00701C95" w:rsidRPr="003C2C29" w:rsidRDefault="00701C95" w:rsidP="00701C9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701C95" w:rsidRPr="003C2C29" w:rsidRDefault="00701C95" w:rsidP="00701C9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2B295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2B2955" w:rsidRPr="003C2C29" w:rsidRDefault="002B2955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333" w:type="dxa"/>
            <w:shd w:val="clear" w:color="auto" w:fill="auto"/>
          </w:tcPr>
          <w:p w:rsidR="002B2955" w:rsidRPr="003C2C29" w:rsidRDefault="00AF28E1" w:rsidP="002B2955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จัดหาอาหารกลางวันสำหรับศูนย์พัฒนาเด็กเล็ก จำนวน 3 ศูนย์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B2955" w:rsidRPr="003C2C29" w:rsidRDefault="00AF28E1" w:rsidP="00AF28E1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1,714</w:t>
            </w:r>
            <w:r w:rsidR="002B2955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</w:t>
            </w:r>
            <w:r w:rsidR="002B2955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2B295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2B2955" w:rsidRPr="003C2C29" w:rsidRDefault="002B2955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6333" w:type="dxa"/>
            <w:shd w:val="clear" w:color="auto" w:fill="auto"/>
            <w:vAlign w:val="center"/>
          </w:tcPr>
          <w:p w:rsidR="002B2955" w:rsidRPr="003C2C29" w:rsidRDefault="00451FB1" w:rsidP="00701C95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โครงการเสริมแรงจูงใจใฝ่เรียนรู้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B2955" w:rsidRPr="003C2C29" w:rsidRDefault="00451FB1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56,880</w:t>
            </w:r>
          </w:p>
        </w:tc>
      </w:tr>
      <w:tr w:rsidR="002B295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2B2955" w:rsidRPr="003C2C29" w:rsidRDefault="002B2955" w:rsidP="00701C95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</w:rPr>
              <w:t>3</w:t>
            </w:r>
          </w:p>
        </w:tc>
        <w:tc>
          <w:tcPr>
            <w:tcW w:w="6333" w:type="dxa"/>
            <w:shd w:val="clear" w:color="auto" w:fill="auto"/>
            <w:vAlign w:val="center"/>
          </w:tcPr>
          <w:p w:rsidR="002B2955" w:rsidRPr="003C2C29" w:rsidRDefault="00451FB1" w:rsidP="00451FB1">
            <w:pPr>
              <w:jc w:val="thaiDistribute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 xml:space="preserve">จัดหาอาหารเสริม (นม) โรงเรียนในสังกัด </w:t>
            </w:r>
            <w:proofErr w:type="spellStart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สพฐ</w:t>
            </w:r>
            <w:proofErr w:type="spellEnd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.จำนวน 5 โรงเรียน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B2955" w:rsidRPr="003C2C29" w:rsidRDefault="00451FB1" w:rsidP="00451FB1">
            <w:pPr>
              <w:jc w:val="right"/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color w:val="000000"/>
                <w:spacing w:val="-4"/>
                <w:sz w:val="32"/>
                <w:szCs w:val="32"/>
                <w:cs/>
              </w:rPr>
              <w:t>1,124,820.34</w:t>
            </w:r>
          </w:p>
        </w:tc>
      </w:tr>
      <w:tr w:rsidR="002B295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2B2955" w:rsidRPr="003C2C29" w:rsidRDefault="002B2955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6333" w:type="dxa"/>
            <w:shd w:val="clear" w:color="auto" w:fill="auto"/>
            <w:vAlign w:val="center"/>
          </w:tcPr>
          <w:p w:rsidR="002B2955" w:rsidRPr="003C2C29" w:rsidRDefault="00451FB1" w:rsidP="00451FB1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จัดหาอาหารเสริม (นม) ให้กับศูนย์พัฒนาเด็กเล็กจำนวน 3 ศูนย์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B2955" w:rsidRPr="003C2C29" w:rsidRDefault="002E0EE9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285,348.83</w:t>
            </w:r>
          </w:p>
        </w:tc>
      </w:tr>
      <w:tr w:rsidR="002E0EE9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2E0EE9" w:rsidRPr="003C2C29" w:rsidRDefault="002E0EE9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6333" w:type="dxa"/>
            <w:shd w:val="clear" w:color="auto" w:fill="auto"/>
            <w:vAlign w:val="center"/>
          </w:tcPr>
          <w:p w:rsidR="002E0EE9" w:rsidRPr="003C2C29" w:rsidRDefault="002E0EE9" w:rsidP="00451FB1">
            <w:pPr>
              <w:jc w:val="thaiDistribute"/>
              <w:rPr>
                <w:rFonts w:ascii="TH NiramitIT๙" w:eastAsia="Calibri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จัดซื้อเครื่องพิมพ์ 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Multifunction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ชนิด เลเซอร์/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LED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สี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E0EE9" w:rsidRPr="003C2C29" w:rsidRDefault="002E0EE9" w:rsidP="00701C95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66,870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6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โครงการต่อเติมกันสาดบริเวณรอบ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ศพด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.บ้าน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ไสส้าน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98,000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อุดหนุนอาหารกลางวันให้กับโรงเรียนในสังกัด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สพฐ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 จำนวน 5 โรงเรียน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5,128,000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อุดหนุนโรงเรียนบ้าน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ไส้ส้าน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 ส่งเสริมการสอนภาษาอังกฤษเพื่อเตรียมความพร้อมสู่ประชาคมอาเซียน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50,000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อุดหนุนโรงเรียนวัดนิคมคีรี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50,000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อุดหนุนโรงเรียนบ้านสามัคคีธรรมโครงการศูนย์ปรัชญาเศรษฐกิจพอเพียง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200,000</w:t>
            </w:r>
          </w:p>
        </w:tc>
      </w:tr>
      <w:tr w:rsidR="003C2C29" w:rsidRPr="003C2C29" w:rsidTr="003C2C29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thaiDistribute"/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อุดหนุนโรงเรียนบ้านสามัคคีธรรมโครงการ พัฒนาทักษะภาษาอังกฤษ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29" w:rsidRPr="003C2C29" w:rsidRDefault="003C2C29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2,304</w:t>
            </w:r>
          </w:p>
        </w:tc>
      </w:tr>
    </w:tbl>
    <w:p w:rsidR="005562BA" w:rsidRDefault="005562BA" w:rsidP="005562BA">
      <w:pPr>
        <w:spacing w:after="120"/>
        <w:rPr>
          <w:rFonts w:ascii="TH NiramitIT๙" w:eastAsia="Calibri" w:hAnsi="TH NiramitIT๙" w:cs="TH NiramitIT๙" w:hint="cs"/>
          <w:spacing w:val="-4"/>
          <w:sz w:val="32"/>
          <w:szCs w:val="32"/>
        </w:rPr>
      </w:pPr>
    </w:p>
    <w:p w:rsidR="003C2C29" w:rsidRDefault="003C2C29" w:rsidP="005562BA">
      <w:pPr>
        <w:spacing w:after="120"/>
        <w:rPr>
          <w:rFonts w:ascii="TH NiramitIT๙" w:eastAsia="Calibri" w:hAnsi="TH NiramitIT๙" w:cs="TH NiramitIT๙" w:hint="cs"/>
          <w:spacing w:val="-4"/>
          <w:sz w:val="32"/>
          <w:szCs w:val="32"/>
        </w:rPr>
      </w:pPr>
    </w:p>
    <w:p w:rsidR="003C2C29" w:rsidRDefault="003C2C29" w:rsidP="005562BA">
      <w:pPr>
        <w:spacing w:after="120"/>
        <w:rPr>
          <w:rFonts w:ascii="TH NiramitIT๙" w:eastAsia="Calibri" w:hAnsi="TH NiramitIT๙" w:cs="TH NiramitIT๙" w:hint="cs"/>
          <w:spacing w:val="-4"/>
          <w:sz w:val="32"/>
          <w:szCs w:val="32"/>
        </w:rPr>
      </w:pPr>
    </w:p>
    <w:p w:rsidR="003C2C29" w:rsidRPr="003C2C29" w:rsidRDefault="003C2C29" w:rsidP="005562BA">
      <w:pPr>
        <w:spacing w:after="120"/>
        <w:rPr>
          <w:rFonts w:ascii="TH NiramitIT๙" w:eastAsia="Calibri" w:hAnsi="TH NiramitIT๙" w:cs="TH NiramitIT๙"/>
          <w:spacing w:val="-4"/>
          <w:sz w:val="32"/>
          <w:szCs w:val="32"/>
        </w:rPr>
      </w:pPr>
    </w:p>
    <w:p w:rsidR="00972B3A" w:rsidRPr="003C2C29" w:rsidRDefault="00972B3A" w:rsidP="00972B3A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lastRenderedPageBreak/>
        <w:t>ดำเนินการ</w:t>
      </w:r>
      <w:r w:rsidR="00DB509D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ด้าน</w:t>
      </w: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การศึกษา</w:t>
      </w:r>
      <w:r w:rsidRPr="003C2C29">
        <w:rPr>
          <w:rFonts w:ascii="TH NiramitIT๙" w:eastAsia="Calibri" w:hAnsi="TH NiramitIT๙" w:cs="TH NiramitIT๙"/>
          <w:spacing w:val="-4"/>
          <w:sz w:val="32"/>
          <w:szCs w:val="32"/>
        </w:rPr>
        <w:t xml:space="preserve"> </w:t>
      </w: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(ต่อ)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307"/>
        <w:gridCol w:w="1814"/>
      </w:tblGrid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701C95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307" w:type="dxa"/>
            <w:shd w:val="clear" w:color="auto" w:fill="auto"/>
            <w:vAlign w:val="center"/>
          </w:tcPr>
          <w:p w:rsidR="00701C95" w:rsidRPr="003C2C29" w:rsidRDefault="00701C95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01C95" w:rsidRPr="003C2C29" w:rsidRDefault="00701C95" w:rsidP="002B2955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860DDA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</w:t>
            </w:r>
            <w:r w:rsidR="00994E1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6307" w:type="dxa"/>
            <w:shd w:val="clear" w:color="auto" w:fill="auto"/>
            <w:vAlign w:val="center"/>
          </w:tcPr>
          <w:p w:rsidR="00701C95" w:rsidRPr="003C2C29" w:rsidRDefault="00701C95" w:rsidP="00701C95">
            <w:pPr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จัดจ้างเหมาบริการเช่าชุดครุย โครงการพิธีมอบประกาศนียบัตรบัณฑิตน้อย ประจำปี 2556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01C95" w:rsidRPr="003C2C29" w:rsidRDefault="00382A31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50,000</w:t>
            </w:r>
          </w:p>
        </w:tc>
      </w:tr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994E1D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13</w:t>
            </w:r>
          </w:p>
        </w:tc>
        <w:tc>
          <w:tcPr>
            <w:tcW w:w="6307" w:type="dxa"/>
            <w:shd w:val="clear" w:color="auto" w:fill="auto"/>
            <w:vAlign w:val="center"/>
          </w:tcPr>
          <w:p w:rsidR="00701C95" w:rsidRPr="003C2C29" w:rsidRDefault="00994E1D" w:rsidP="00701C95">
            <w:pPr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อุดหนุนโรงเรียนสหกรณ์นิคมกสิกรรมทุ่งสง โครงการส่งเสริมการเรียนรู้จากแหล่งและภูมิปัญญาท้องถิ่น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01C95" w:rsidRPr="003C2C29" w:rsidRDefault="00994E1D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</w:t>
            </w:r>
            <w:r w:rsidR="00701C95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701C95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</w:t>
            </w:r>
            <w:r w:rsidR="00D5350E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6307" w:type="dxa"/>
            <w:shd w:val="clear" w:color="auto" w:fill="auto"/>
            <w:vAlign w:val="center"/>
          </w:tcPr>
          <w:p w:rsidR="00701C95" w:rsidRPr="003C2C29" w:rsidRDefault="00D5350E" w:rsidP="00701C95">
            <w:pPr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อุดหนุนศูนย์การศึกษานอกระบบและการศึกษาตามอัธยาศัยอำเภอทุ่งสง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01C95" w:rsidRPr="003C2C29" w:rsidRDefault="00D5350E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30</w:t>
            </w:r>
            <w:r w:rsidR="00701C95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701C95" w:rsidRPr="003C2C29" w:rsidTr="003C2C29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701C95" w:rsidRPr="003C2C29" w:rsidRDefault="00701C95" w:rsidP="002B2955">
            <w:pPr>
              <w:jc w:val="center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6307" w:type="dxa"/>
            <w:shd w:val="clear" w:color="auto" w:fill="auto"/>
            <w:vAlign w:val="center"/>
          </w:tcPr>
          <w:p w:rsidR="00701C95" w:rsidRPr="003C2C29" w:rsidRDefault="00701C95" w:rsidP="00701C95">
            <w:pPr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b/>
                <w:bCs/>
                <w:spacing w:val="-4"/>
                <w:sz w:val="32"/>
                <w:szCs w:val="32"/>
                <w:cs/>
              </w:rPr>
              <w:t xml:space="preserve">                       รวมเป็นเงินทั้งสิ้น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01C95" w:rsidRPr="003C2C29" w:rsidRDefault="00D54BED" w:rsidP="003C2C2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8,906,</w:t>
            </w:r>
            <w:r w:rsidR="00C83DB7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82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3.17</w:t>
            </w:r>
          </w:p>
        </w:tc>
      </w:tr>
    </w:tbl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972B3A" w:rsidRPr="003C2C29" w:rsidRDefault="00DB509D" w:rsidP="00972B3A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</w:t>
      </w:r>
      <w:r w:rsidR="00972B3A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ดำเนินการด้านศาสนา ศิลปะ วัฒนธรรมและประเพณีท้องถิ่น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489"/>
        <w:gridCol w:w="7"/>
        <w:gridCol w:w="1625"/>
      </w:tblGrid>
      <w:tr w:rsidR="00972B3A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972B3A" w:rsidRPr="003C2C29" w:rsidRDefault="00972B3A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496" w:type="dxa"/>
            <w:gridSpan w:val="2"/>
            <w:shd w:val="clear" w:color="auto" w:fill="auto"/>
            <w:vAlign w:val="center"/>
          </w:tcPr>
          <w:p w:rsidR="00972B3A" w:rsidRPr="003C2C29" w:rsidRDefault="00972B3A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972B3A" w:rsidRPr="003C2C29" w:rsidRDefault="00972B3A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DB509D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8A17AA" w:rsidP="00972B3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โครงการสืบสานประเพณีลอยกระทง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8A17AA" w:rsidP="008A17A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119</w:t>
            </w:r>
            <w:r w:rsidR="00971EE4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175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DB509D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9C23D5" w:rsidP="00972B3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อุดหนุนที่ทำการปกครองอำเภอทุ่งสงตามโครงการจัดงานประเพณีเดือนสิบ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9C23D5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971EE4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EE4" w:rsidRPr="003C2C29" w:rsidRDefault="00971EE4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EE4" w:rsidRPr="003C2C29" w:rsidRDefault="006E0530" w:rsidP="006E0530">
            <w:pPr>
              <w:jc w:val="thaiDistribute"/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อุดหนุนที่ทำการปกครองอำเภอทุ่งสงตามโครงการจัดงานประเพณีชักพระ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EE4" w:rsidRPr="003C2C29" w:rsidRDefault="006E0530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15</w:t>
            </w:r>
            <w:r w:rsidR="00971EE4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E44A36" w:rsidP="00E44A36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อุดหนุนที่ทำการปกครองอำเภอทุ่งสงตามโครงการสืบสานประเพณีวัฒนธรรมท้อง๔น ประเพณีมาฆบูชาแห่ผ้าขึ้นธาตุ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E44A36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1D7A34" w:rsidP="00972B3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อุดหนุนสภาวัฒนธรรมอำเภอทุ่งสงตามโ</w:t>
            </w:r>
            <w:r w:rsidR="00CF4110">
              <w:rPr>
                <w:rFonts w:ascii="TH NiramitIT๙" w:hAnsi="TH NiramitIT๙" w:cs="TH NiramitIT๙"/>
                <w:sz w:val="28"/>
                <w:cs/>
              </w:rPr>
              <w:t>ครงการสืบสานประเพณีวัฒนธรรมท้อง</w:t>
            </w:r>
            <w:r w:rsidR="00CF4110">
              <w:rPr>
                <w:rFonts w:ascii="TH NiramitIT๙" w:hAnsi="TH NiramitIT๙" w:cs="TH NiramitIT๙" w:hint="cs"/>
                <w:sz w:val="28"/>
                <w:cs/>
              </w:rPr>
              <w:t>ถิ่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น ประเพณีมาฆบูชาแห่ผ้าขึ้นธาตุ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1D7A34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6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F267DD" w:rsidP="00972B3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อุดหนุนวัดสหกรณ์นิคมตามโครงจัดงานเทศกาลประเพณีชักพระ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972B3A" w:rsidP="00F267D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  <w:r w:rsidR="00F267D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="00F267D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972B3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7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8B049D" w:rsidP="00972B3A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อุดหนุนวัดนิคมคีรีตามโครงจัดงานเทศกาลประเพณีชักพระ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8B049D" w:rsidP="008B04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8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9A0A13" w:rsidP="009A0A13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อุดหนุนวัดเขาตาวตามโครงจัดงานเทศกาลประเพณีชักพระ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67057A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9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5B3E1D" w:rsidP="005B3E1D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อุดหนุนวัด</w:t>
            </w:r>
            <w:proofErr w:type="spellStart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พันธ</w:t>
            </w:r>
            <w:proofErr w:type="spellEnd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วารามตามโครงจัดงานเทศกาลประเพณีชักพระ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5B3E1D" w:rsidP="005B3E1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BC106B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  <w:r w:rsidR="00BC106B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0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AA66BD" w:rsidP="00AA66BD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อุดหนุนสำนักสงฆ์อ่าว</w:t>
            </w:r>
            <w:proofErr w:type="spellStart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มินตาม</w:t>
            </w:r>
            <w:proofErr w:type="spellEnd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AA66BD" w:rsidP="00AA66B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972B3A" w:rsidRPr="003C2C29" w:rsidTr="00972B3A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0443F2" w:rsidP="00BC106B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  <w:r w:rsidR="00BC106B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61363C" w:rsidP="0061363C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อุดหนุนสำนักสงฆ์</w:t>
            </w:r>
            <w:proofErr w:type="spellStart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โพธิธาราม</w:t>
            </w:r>
            <w:proofErr w:type="spellEnd"/>
            <w:r w:rsidRPr="003C2C29">
              <w:rPr>
                <w:rFonts w:ascii="TH NiramitIT๙" w:eastAsia="Calibri" w:hAnsi="TH NiramitIT๙" w:cs="TH NiramitIT๙"/>
                <w:sz w:val="28"/>
                <w:cs/>
              </w:rPr>
              <w:t>ตามโครงจัดงานเทศกาลประเพณีชักพระ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3A" w:rsidRPr="003C2C29" w:rsidRDefault="0061363C" w:rsidP="0061363C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972B3A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000</w:t>
            </w:r>
          </w:p>
        </w:tc>
      </w:tr>
      <w:tr w:rsidR="00972B3A" w:rsidRPr="003C2C29" w:rsidTr="000E3D5D">
        <w:trPr>
          <w:jc w:val="center"/>
        </w:trPr>
        <w:tc>
          <w:tcPr>
            <w:tcW w:w="7263" w:type="dxa"/>
            <w:gridSpan w:val="2"/>
            <w:shd w:val="clear" w:color="auto" w:fill="auto"/>
            <w:vAlign w:val="center"/>
          </w:tcPr>
          <w:p w:rsidR="00972B3A" w:rsidRPr="003C2C29" w:rsidRDefault="00972B3A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972B3A" w:rsidRPr="003C2C29" w:rsidRDefault="00BC106B" w:rsidP="00BC106B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266</w:t>
            </w:r>
            <w:r w:rsidR="00DB509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,</w:t>
            </w: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175</w:t>
            </w:r>
          </w:p>
        </w:tc>
      </w:tr>
    </w:tbl>
    <w:p w:rsidR="00FB7F59" w:rsidRPr="003C2C29" w:rsidRDefault="00FB7F59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DB509D" w:rsidP="00DB509D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lastRenderedPageBreak/>
        <w:t>การดำเนินการด้านสร้างความเข้มแข็งของชุมชนและป้องกันบรรเทาสาธารณภัย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496"/>
        <w:gridCol w:w="1625"/>
      </w:tblGrid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496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DB509D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AC6E89" w:rsidP="00DB509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โครงการป้องกันและลดอุบัติเหตุทางถนนช่วงเทศกาลและประเพณี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AC6E89" w:rsidP="00AC6E8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166</w:t>
            </w:r>
          </w:p>
        </w:tc>
      </w:tr>
      <w:tr w:rsidR="00DB509D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B509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จัดซื้อเครื่องปรับอากาศ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28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000</w:t>
            </w:r>
          </w:p>
        </w:tc>
      </w:tr>
      <w:tr w:rsidR="00DB509D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B509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จัดซื้อแผงไฟจราจร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96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DB509D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B509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ปรับปรุงและซ่อมแซมอาคารป้องกันและบรรเทาสาธารณภัย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4603F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96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D4603F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03F" w:rsidRPr="003C2C29" w:rsidRDefault="00EB7341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03F" w:rsidRPr="003C2C29" w:rsidRDefault="00EB7341" w:rsidP="00DB509D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ค่าปรับปรุงซ่อมแซมและบำรุงรักษาอาคารป้อมยามตำรวจ หมู่ที่ 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03F" w:rsidRPr="003C2C29" w:rsidRDefault="00EB7341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90,100</w:t>
            </w:r>
          </w:p>
        </w:tc>
      </w:tr>
      <w:tr w:rsidR="00C70605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605" w:rsidRPr="003C2C29" w:rsidRDefault="00C70605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605" w:rsidRPr="003C2C29" w:rsidRDefault="00C70605" w:rsidP="00DB509D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โครงการสร้างความปรองดองสมานฉันท์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605" w:rsidRPr="003C2C29" w:rsidRDefault="00C70605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13,750</w:t>
            </w:r>
          </w:p>
        </w:tc>
      </w:tr>
      <w:tr w:rsidR="00EC753A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โครงการจัดหาที่อยู่อาศัยให้แก่ประชาชนผู้มีรายได้น้อย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98,000</w:t>
            </w:r>
          </w:p>
        </w:tc>
      </w:tr>
      <w:tr w:rsidR="00EC753A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ปรับปรุงห้องน้ำผู้พิการ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40,000</w:t>
            </w:r>
          </w:p>
        </w:tc>
      </w:tr>
      <w:tr w:rsidR="00EC753A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B509D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ปรับปรุงทางลาดสำหรับผู้พิการและผู้สูงอายุ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53A" w:rsidRPr="003C2C29" w:rsidRDefault="00EC753A" w:rsidP="00D4603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30,000</w:t>
            </w:r>
          </w:p>
        </w:tc>
      </w:tr>
      <w:tr w:rsidR="00DB509D" w:rsidRPr="003C2C29" w:rsidTr="00DB509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0E3D5D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DB509D" w:rsidP="000E3D5D">
            <w:pPr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         รวมเป็นเงินทั้งสิ้น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09D" w:rsidRPr="003C2C29" w:rsidRDefault="000135B2" w:rsidP="000135B2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522</w:t>
            </w:r>
            <w:r w:rsidR="00DB509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016</w:t>
            </w:r>
          </w:p>
        </w:tc>
      </w:tr>
    </w:tbl>
    <w:p w:rsidR="00FB7F59" w:rsidRPr="003C2C29" w:rsidRDefault="00FB7F59" w:rsidP="005E3FAC">
      <w:pPr>
        <w:rPr>
          <w:rFonts w:ascii="TH NiramitIT๙" w:eastAsia="Calibri" w:hAnsi="TH NiramitIT๙" w:cs="TH NiramitIT๙"/>
          <w:i/>
          <w:iCs/>
          <w:spacing w:val="-4"/>
          <w:sz w:val="32"/>
          <w:szCs w:val="32"/>
        </w:rPr>
      </w:pPr>
    </w:p>
    <w:p w:rsidR="00DB509D" w:rsidRPr="003C2C29" w:rsidRDefault="000E3D5D" w:rsidP="00CF4110">
      <w:pPr>
        <w:numPr>
          <w:ilvl w:val="0"/>
          <w:numId w:val="5"/>
        </w:numPr>
        <w:spacing w:after="120"/>
        <w:ind w:left="1418" w:hanging="425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</w:t>
      </w:r>
      <w:r w:rsidR="00DB509D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ด้านการสาธารณสุข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674"/>
        <w:gridCol w:w="1447"/>
      </w:tblGrid>
      <w:tr w:rsidR="00DB509D" w:rsidRPr="003C2C29" w:rsidTr="00C73E2F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DB509D" w:rsidRPr="003C2C29" w:rsidTr="00C73E2F">
        <w:trPr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B509D" w:rsidRPr="003C2C29" w:rsidRDefault="00C73E2F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อุดหนุนอาสาสมัครสาธารสุขประจำหมู่บ้าน (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อส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ม.)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B509D" w:rsidRPr="003C2C29" w:rsidRDefault="00C73E2F" w:rsidP="00C73E2F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180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DB509D" w:rsidRPr="003C2C29" w:rsidTr="00C73E2F">
        <w:trPr>
          <w:jc w:val="center"/>
        </w:trPr>
        <w:tc>
          <w:tcPr>
            <w:tcW w:w="7448" w:type="dxa"/>
            <w:gridSpan w:val="2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B509D" w:rsidRPr="003C2C29" w:rsidRDefault="00C73E2F" w:rsidP="000E3D5D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180</w:t>
            </w:r>
            <w:r w:rsidR="00DB509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,000</w:t>
            </w:r>
          </w:p>
        </w:tc>
      </w:tr>
    </w:tbl>
    <w:p w:rsidR="00FB7F59" w:rsidRPr="003C2C29" w:rsidRDefault="00FB7F59" w:rsidP="005E3FAC">
      <w:pPr>
        <w:rPr>
          <w:rFonts w:ascii="TH NiramitIT๙" w:eastAsia="Calibri" w:hAnsi="TH NiramitIT๙" w:cs="TH NiramitIT๙"/>
          <w:spacing w:val="-4"/>
          <w:sz w:val="32"/>
          <w:szCs w:val="32"/>
        </w:rPr>
      </w:pPr>
    </w:p>
    <w:p w:rsidR="00DB509D" w:rsidRPr="003C2C29" w:rsidRDefault="000E3D5D" w:rsidP="000E3D5D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</w:t>
      </w:r>
      <w:r w:rsidR="00DB509D"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ด้านการกีฬา</w:t>
      </w: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และยาเสพติด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670"/>
        <w:gridCol w:w="1451"/>
      </w:tblGrid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836103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โครงการแข่งขันกีฬา </w:t>
            </w:r>
            <w:proofErr w:type="spellStart"/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อบต</w:t>
            </w:r>
            <w:proofErr w:type="spellEnd"/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.เขา</w:t>
            </w:r>
            <w:proofErr w:type="spellStart"/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ขาวคัพ</w:t>
            </w:r>
            <w:proofErr w:type="spellEnd"/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ต้านยาเสพติด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836103" w:rsidP="00836103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213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212</w:t>
            </w:r>
          </w:p>
        </w:tc>
      </w:tr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CD5F2A" w:rsidP="00CD5F2A">
            <w:pPr>
              <w:jc w:val="thaiDistribute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32"/>
                <w:szCs w:val="32"/>
                <w:cs/>
              </w:rPr>
              <w:t>โครงการแข่งขันกีฬาท้องถิ่นทุ่งสงสัมพันธ์ต้านยาเสพติด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C97D38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45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DB509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8F065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โครงการก่อสร้างห้องน้ำสาธารณะกีฬาประจำตำบลเขาขาว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8F0656" w:rsidP="008F065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99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475BBE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C26A89" w:rsidP="00C26A89">
            <w:pPr>
              <w:spacing w:before="240" w:line="20" w:lineRule="atLeas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z w:val="32"/>
                <w:szCs w:val="32"/>
                <w:cs/>
              </w:rPr>
              <w:t>อุดหนุนโรงเรียนสหกรณ์นิคมกสิกรรมทุ่งสง ตามโครงตามแข่งขันกรีฑานักเรียนระดับตำบล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C26A89" w:rsidP="00C26A8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300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DB509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DB509D" w:rsidRPr="003C2C29" w:rsidRDefault="00475BBE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6670" w:type="dxa"/>
            <w:shd w:val="clear" w:color="auto" w:fill="auto"/>
            <w:vAlign w:val="center"/>
          </w:tcPr>
          <w:p w:rsidR="00DB509D" w:rsidRPr="003C2C29" w:rsidRDefault="00DE6A2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32"/>
                <w:szCs w:val="32"/>
                <w:cs/>
              </w:rPr>
              <w:t>อุดหนุนโรงเรียนสหกรณ์นิคมกสิกรรมทุ่งสง ตามโครงการแข่งขันกรีฑานักเรียนระดับอำเภอทุ่งสง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B509D" w:rsidRPr="003C2C29" w:rsidRDefault="00DE6A26" w:rsidP="00DE6A2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DB509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444" w:type="dxa"/>
            <w:gridSpan w:val="2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0E3D5D" w:rsidRPr="003C2C29" w:rsidRDefault="00A13506" w:rsidP="00A13506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857</w:t>
            </w:r>
            <w:r w:rsidR="000E3D5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212</w:t>
            </w:r>
          </w:p>
        </w:tc>
      </w:tr>
    </w:tbl>
    <w:p w:rsidR="00DB509D" w:rsidRDefault="00DB509D" w:rsidP="005E3FAC">
      <w:pPr>
        <w:rPr>
          <w:rFonts w:ascii="TH NiramitIT๙" w:eastAsia="Calibri" w:hAnsi="TH NiramitIT๙" w:cs="TH NiramitIT๙" w:hint="cs"/>
          <w:spacing w:val="-4"/>
          <w:sz w:val="32"/>
          <w:szCs w:val="32"/>
        </w:rPr>
      </w:pPr>
    </w:p>
    <w:p w:rsidR="00CF4110" w:rsidRPr="003C2C29" w:rsidRDefault="00CF4110" w:rsidP="005E3FAC">
      <w:pPr>
        <w:rPr>
          <w:rFonts w:ascii="TH NiramitIT๙" w:eastAsia="Calibri" w:hAnsi="TH NiramitIT๙" w:cs="TH NiramitIT๙"/>
          <w:spacing w:val="-4"/>
          <w:sz w:val="32"/>
          <w:szCs w:val="32"/>
        </w:rPr>
      </w:pPr>
    </w:p>
    <w:p w:rsidR="000E3D5D" w:rsidRPr="003C2C29" w:rsidRDefault="000E3D5D" w:rsidP="000E3D5D">
      <w:pPr>
        <w:pStyle w:val="af1"/>
        <w:numPr>
          <w:ilvl w:val="0"/>
          <w:numId w:val="14"/>
        </w:numPr>
        <w:spacing w:after="120" w:line="240" w:lineRule="auto"/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</w:rPr>
      </w:pPr>
      <w:r w:rsidRPr="003C2C29"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ยุทธศาสตร์การพัฒนาด้านสิ่งแวดล้อมและทรัพยากรธรรมชาติ</w:t>
      </w:r>
    </w:p>
    <w:p w:rsidR="000E3D5D" w:rsidRPr="003C2C29" w:rsidRDefault="000E3D5D" w:rsidP="000E3D5D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การดำเนินการด้านการรักษาสิ่งแวดล้อมและอนุรักษ์ธรรมชาติ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664"/>
        <w:gridCol w:w="1457"/>
      </w:tblGrid>
      <w:tr w:rsidR="000E3D5D" w:rsidRPr="003C2C29" w:rsidTr="000E3D5D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0E3D5D" w:rsidRPr="003C2C29" w:rsidTr="000E3D5D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E3D5D" w:rsidRPr="003C2C29" w:rsidRDefault="0005353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โครงการปลูกป่าหน้าเขื่อนหูโตน หมู่ที่ 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0E3D5D" w:rsidRPr="003C2C29" w:rsidRDefault="00053536" w:rsidP="0005353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52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39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E3D5D" w:rsidRPr="003C2C29" w:rsidRDefault="0005353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โครงการรณรงค์ประชาสัมพันธ์ป้องกันไฟป่า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0E3D5D" w:rsidRPr="003C2C29" w:rsidRDefault="00053536" w:rsidP="0005353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992" w:type="dxa"/>
            <w:gridSpan w:val="2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0E3D5D" w:rsidRPr="003C2C29" w:rsidRDefault="00053536" w:rsidP="00053536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102</w:t>
            </w:r>
            <w:r w:rsidR="000E3D5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39</w:t>
            </w:r>
            <w:r w:rsidR="000E3D5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0</w:t>
            </w:r>
          </w:p>
        </w:tc>
      </w:tr>
    </w:tbl>
    <w:p w:rsidR="000E3D5D" w:rsidRPr="003C2C29" w:rsidRDefault="000E3D5D" w:rsidP="00CF4110">
      <w:pPr>
        <w:pStyle w:val="af1"/>
        <w:numPr>
          <w:ilvl w:val="0"/>
          <w:numId w:val="14"/>
        </w:numPr>
        <w:spacing w:before="240" w:after="120" w:line="240" w:lineRule="auto"/>
        <w:ind w:left="1077" w:hanging="357"/>
        <w:contextualSpacing w:val="0"/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</w:rPr>
      </w:pPr>
      <w:r w:rsidRPr="003C2C29"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  <w:cs/>
        </w:rPr>
        <w:t>ยุทธศาสตร์การพัฒนาด้านการเมืองและบริหารองค์กรการบริหารองค์กร</w:t>
      </w:r>
    </w:p>
    <w:p w:rsidR="000E3D5D" w:rsidRPr="003C2C29" w:rsidRDefault="000E3D5D" w:rsidP="000E3D5D">
      <w:pPr>
        <w:numPr>
          <w:ilvl w:val="0"/>
          <w:numId w:val="5"/>
        </w:numPr>
        <w:spacing w:after="120"/>
        <w:ind w:left="1434" w:hanging="357"/>
        <w:rPr>
          <w:rFonts w:ascii="TH NiramitIT๙" w:eastAsia="Calibri" w:hAnsi="TH NiramitIT๙" w:cs="TH NiramitIT๙"/>
          <w:spacing w:val="-4"/>
          <w:sz w:val="32"/>
          <w:szCs w:val="32"/>
        </w:rPr>
      </w:pPr>
      <w:r w:rsidRPr="003C2C29">
        <w:rPr>
          <w:rFonts w:ascii="TH NiramitIT๙" w:eastAsia="Calibri" w:hAnsi="TH NiramitIT๙" w:cs="TH NiramitIT๙"/>
          <w:spacing w:val="-4"/>
          <w:sz w:val="32"/>
          <w:szCs w:val="32"/>
          <w:cs/>
        </w:rPr>
        <w:t>การดำเนินการด้านการเมือง และบริหารองค์กร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6665"/>
        <w:gridCol w:w="1456"/>
      </w:tblGrid>
      <w:tr w:rsidR="000E3D5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ลำดับ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center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E10934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จัดซื้อเก้าอี้โซฟาพร้อมโต๊ะกลาง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E10934" w:rsidP="00E10934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E10934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จัดซื้อคอมพิวเตอร์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โน้ตบุ๊ค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สำหรับงานประมวล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E10934" w:rsidP="00E10934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2050CC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จัดซื้อเครื่องพิมพ์ชนิดเลเซอร์/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LED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ขาวดำ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2050CC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22,000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2050CC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ปรับปรุงซ่อมแซมและบำรุงรักษาอาคารที่ทำการ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อบต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F6156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19,000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F6156D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ปรับปรุงภูมิทัศน์อาคารที่ทำการ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อบต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F6156D" w:rsidP="00F6156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97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DE6599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อุดหนุน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อบต</w:t>
            </w:r>
            <w:proofErr w:type="spellEnd"/>
            <w:r w:rsidRPr="003C2C29">
              <w:rPr>
                <w:rFonts w:ascii="TH NiramitIT๙" w:hAnsi="TH NiramitIT๙" w:cs="TH NiramitIT๙"/>
                <w:sz w:val="28"/>
                <w:cs/>
              </w:rPr>
              <w:t>.นาหลวงเสน โครงการศูนย์รวมข้อมูลข่าวสารการจัดซื้อจัดจ้าง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DE6599" w:rsidP="00DE6599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5F0FF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อุดหนุนที่ทำการปกครองอำเภอทุ่งสงโครงการจัดงานรัฐพิธี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5F0FF6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3,00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5F0FF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ค่าใช่จ่ายในการจัดทำเวทีประชาคม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5F0FF6" w:rsidP="005F0FF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52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073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E676C8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E676C8" w:rsidP="00E676C8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94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10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186000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จัดซื้อเครื่องถ่ายเอกสาร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186000" w:rsidP="00186000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49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11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F70EA6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จัดซื้อตู้เอกสารแบบติดฝาผนัง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F70EA6" w:rsidP="00F70EA6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12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CC750C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จัดซื้อเครื่องคอมพิวเตอร์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  <w:cs/>
              </w:rPr>
              <w:t>โน้ตบุ๊ค</w:t>
            </w:r>
            <w:proofErr w:type="spellEnd"/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CC750C" w:rsidP="00CC750C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21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13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CC750C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จัดซื้อเครื่องคอมพิวเตอร์สำหรับงานประมวลผลแบบที่ 2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CC750C" w:rsidP="00CC750C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14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094EE3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จัดซื้อเครื่องพิมพ์ชนิดเลเซอร์/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LED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ขาวดำ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094EE3" w:rsidP="00094EE3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15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69154A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ค่าเครื่องสำรองไฟฟ้า ขนาด 1 </w:t>
            </w:r>
            <w:proofErr w:type="spellStart"/>
            <w:r w:rsidRPr="003C2C29">
              <w:rPr>
                <w:rFonts w:ascii="TH NiramitIT๙" w:hAnsi="TH NiramitIT๙" w:cs="TH NiramitIT๙"/>
                <w:sz w:val="28"/>
              </w:rPr>
              <w:t>Kva</w:t>
            </w:r>
            <w:proofErr w:type="spellEnd"/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69154A" w:rsidP="0069154A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16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36666E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โครงการปรับปรุงต่อเติมอาคารส่วนการคลัง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36666E" w:rsidP="0036666E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98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17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9E6E2C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 xml:space="preserve">ค่าเครื่องพิมพ์ 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Multifunction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ชนิด เลเซอร์/</w:t>
            </w:r>
            <w:r w:rsidRPr="003C2C29">
              <w:rPr>
                <w:rFonts w:ascii="TH NiramitIT๙" w:hAnsi="TH NiramitIT๙" w:cs="TH NiramitIT๙"/>
                <w:sz w:val="28"/>
              </w:rPr>
              <w:t xml:space="preserve">LED </w:t>
            </w:r>
            <w:r w:rsidRPr="003C2C29">
              <w:rPr>
                <w:rFonts w:ascii="TH NiramitIT๙" w:hAnsi="TH NiramitIT๙" w:cs="TH NiramitIT๙"/>
                <w:sz w:val="28"/>
                <w:cs/>
              </w:rPr>
              <w:t>สี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9E6E2C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38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,000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18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846B40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จัดซื้อโต๊ะทำงานเหล็ก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846B40" w:rsidP="00846B40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17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6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19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E63C9D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จัดซื้อกล้องถ่ายรูป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E63C9D" w:rsidP="00E63C9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29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5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20</w:t>
            </w:r>
          </w:p>
        </w:tc>
        <w:tc>
          <w:tcPr>
            <w:tcW w:w="6665" w:type="dxa"/>
            <w:shd w:val="clear" w:color="auto" w:fill="auto"/>
            <w:vAlign w:val="center"/>
          </w:tcPr>
          <w:p w:rsidR="000E3D5D" w:rsidRPr="003C2C29" w:rsidRDefault="009C0D1B" w:rsidP="000E3D5D">
            <w:pPr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hAnsi="TH NiramitIT๙" w:cs="TH NiramitIT๙"/>
                <w:sz w:val="28"/>
                <w:cs/>
              </w:rPr>
              <w:t>โครงการต่อเติมอาคารสำนักงานส่วนโยธา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E3D5D" w:rsidRPr="003C2C29" w:rsidRDefault="009C0D1B" w:rsidP="009C0D1B">
            <w:pPr>
              <w:jc w:val="right"/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70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,</w:t>
            </w:r>
            <w:r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</w:t>
            </w:r>
            <w:r w:rsidR="000E3D5D" w:rsidRPr="003C2C29">
              <w:rPr>
                <w:rFonts w:ascii="TH NiramitIT๙" w:eastAsia="Calibri" w:hAnsi="TH NiramitIT๙" w:cs="TH NiramitIT๙"/>
                <w:spacing w:val="-4"/>
                <w:sz w:val="32"/>
                <w:szCs w:val="32"/>
                <w:cs/>
              </w:rPr>
              <w:t>00</w:t>
            </w:r>
          </w:p>
        </w:tc>
      </w:tr>
      <w:tr w:rsidR="000E3D5D" w:rsidRPr="003C2C29" w:rsidTr="000E3D5D">
        <w:trPr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743518">
            <w:pPr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5D" w:rsidRPr="003C2C29" w:rsidRDefault="000E3D5D" w:rsidP="000E3D5D">
            <w:pPr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          รวมเป็นเงินทั้งสิ้น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5D" w:rsidRPr="003C2C29" w:rsidRDefault="00C039F2" w:rsidP="00C039F2">
            <w:pPr>
              <w:jc w:val="right"/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</w:pP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865</w:t>
            </w:r>
            <w:r w:rsidR="000947FD"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,0</w:t>
            </w:r>
            <w:r w:rsidRPr="003C2C29">
              <w:rPr>
                <w:rFonts w:ascii="TH NiramitIT๙" w:eastAsia="Calibri" w:hAnsi="TH NiramitIT๙" w:cs="TH NiramitIT๙"/>
                <w:b/>
                <w:bCs/>
                <w:spacing w:val="-4"/>
                <w:sz w:val="32"/>
                <w:szCs w:val="32"/>
              </w:rPr>
              <w:t>73</w:t>
            </w:r>
          </w:p>
        </w:tc>
      </w:tr>
    </w:tbl>
    <w:p w:rsidR="000947FD" w:rsidRPr="003C2C29" w:rsidRDefault="000947FD" w:rsidP="000947FD">
      <w:pPr>
        <w:pStyle w:val="a7"/>
        <w:numPr>
          <w:ilvl w:val="1"/>
          <w:numId w:val="11"/>
        </w:numPr>
        <w:spacing w:before="240"/>
        <w:jc w:val="left"/>
        <w:rPr>
          <w:rFonts w:ascii="TH NiramitIT๙" w:hAnsi="TH NiramitIT๙" w:cs="TH NiramitIT๙"/>
          <w:b/>
          <w:bCs/>
          <w:u w:val="single"/>
        </w:rPr>
      </w:pPr>
      <w:r w:rsidRPr="003C2C29">
        <w:rPr>
          <w:rFonts w:ascii="TH NiramitIT๙" w:hAnsi="TH NiramitIT๙" w:cs="TH NiramitIT๙"/>
          <w:b/>
          <w:bCs/>
          <w:u w:val="single"/>
          <w:cs/>
        </w:rPr>
        <w:lastRenderedPageBreak/>
        <w:t>การประเมินประสิทธิผลของแผนในเชิงคุณภาพ</w:t>
      </w:r>
    </w:p>
    <w:p w:rsidR="000947FD" w:rsidRPr="003C2C29" w:rsidRDefault="000947FD" w:rsidP="000947FD">
      <w:pPr>
        <w:pStyle w:val="af1"/>
        <w:numPr>
          <w:ilvl w:val="0"/>
          <w:numId w:val="19"/>
        </w:numPr>
        <w:spacing w:after="0" w:line="20" w:lineRule="atLeast"/>
        <w:ind w:left="1077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ด้านโครงสร้างพื้นฐาน</w:t>
      </w:r>
    </w:p>
    <w:p w:rsidR="000947FD" w:rsidRPr="003C2C29" w:rsidRDefault="000947FD" w:rsidP="000947FD">
      <w:pPr>
        <w:pStyle w:val="af1"/>
        <w:numPr>
          <w:ilvl w:val="0"/>
          <w:numId w:val="20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ประชาชนมีความสะดวกในการใช้เส้นทางสัญจร</w:t>
      </w:r>
    </w:p>
    <w:p w:rsidR="000947FD" w:rsidRPr="003C2C29" w:rsidRDefault="000947FD" w:rsidP="000947FD">
      <w:pPr>
        <w:pStyle w:val="af1"/>
        <w:numPr>
          <w:ilvl w:val="0"/>
          <w:numId w:val="20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ประชาชนมีน้ำใช้ในการอุปโภคและบริโภค</w:t>
      </w:r>
    </w:p>
    <w:p w:rsidR="000947FD" w:rsidRPr="003C2C29" w:rsidRDefault="000947FD" w:rsidP="000947FD">
      <w:pPr>
        <w:pStyle w:val="af1"/>
        <w:numPr>
          <w:ilvl w:val="0"/>
          <w:numId w:val="20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ประชาชนมีไฟฟ้าใช้ทุกครัวเรือน</w:t>
      </w:r>
    </w:p>
    <w:p w:rsidR="000947FD" w:rsidRPr="003C2C29" w:rsidRDefault="000947FD" w:rsidP="000947FD">
      <w:pPr>
        <w:pStyle w:val="af1"/>
        <w:numPr>
          <w:ilvl w:val="0"/>
          <w:numId w:val="19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ด้านเศรษฐกิจ</w:t>
      </w:r>
    </w:p>
    <w:p w:rsidR="000947FD" w:rsidRPr="003C2C29" w:rsidRDefault="000947FD" w:rsidP="000947FD">
      <w:pPr>
        <w:pStyle w:val="af1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ประชาชนมีการตั้งกลุ่มอาชีพ สร้างรายได้ในชุมชน</w:t>
      </w:r>
    </w:p>
    <w:p w:rsidR="000947FD" w:rsidRPr="003C2C29" w:rsidRDefault="000947FD" w:rsidP="000947FD">
      <w:pPr>
        <w:pStyle w:val="af1"/>
        <w:numPr>
          <w:ilvl w:val="0"/>
          <w:numId w:val="19"/>
        </w:numPr>
        <w:spacing w:after="0" w:line="20" w:lineRule="atLeast"/>
        <w:ind w:left="1077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ด้านสังคม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จัดกิจกรรมในวันสำคัญทางศาสนาและรัฐพิธีต่างๆ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ประชาชนปลอดภัยจากโรคพิษสุนัขบ้า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ป้องกันโรคไข้เลือดออกในเด็กและผู้ใหญ่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ประชาชนมีความปลอดภัยในการใช้เส้นทางคมนาคมลดปัญหาอุบัติเหตุทางถนนในช่วงเทศกาลได้</w:t>
      </w:r>
    </w:p>
    <w:p w:rsidR="00511A23" w:rsidRPr="003C2C29" w:rsidRDefault="00511A23" w:rsidP="00511A23">
      <w:pPr>
        <w:pStyle w:val="af1"/>
        <w:numPr>
          <w:ilvl w:val="0"/>
          <w:numId w:val="21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เด็กเยาวชนห่างไกลยาเสพติด ใช้เวลาว่างให้เป็นประโยชน์</w:t>
      </w:r>
    </w:p>
    <w:p w:rsidR="000947FD" w:rsidRPr="003C2C29" w:rsidRDefault="00511A23" w:rsidP="00511A23">
      <w:pPr>
        <w:pStyle w:val="af1"/>
        <w:numPr>
          <w:ilvl w:val="0"/>
          <w:numId w:val="19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ด้านสิ่งแวดล้อมและทรัพยากรธรรมชาติ</w:t>
      </w:r>
    </w:p>
    <w:p w:rsidR="00511A23" w:rsidRPr="003C2C29" w:rsidRDefault="00511A23" w:rsidP="00511A23">
      <w:pPr>
        <w:pStyle w:val="af1"/>
        <w:numPr>
          <w:ilvl w:val="0"/>
          <w:numId w:val="22"/>
        </w:numPr>
        <w:spacing w:line="20" w:lineRule="atLeast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ตำบลเขาขาวมีสิ่งแวดล้อมที่ดีในระดับหนึ่ง</w:t>
      </w:r>
    </w:p>
    <w:p w:rsidR="00511A23" w:rsidRPr="003C2C29" w:rsidRDefault="00511A23" w:rsidP="00511A23">
      <w:pPr>
        <w:pStyle w:val="af1"/>
        <w:numPr>
          <w:ilvl w:val="0"/>
          <w:numId w:val="19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ด้านการเมืองและบริหารองค์กรการบริหารองค์กร</w:t>
      </w:r>
    </w:p>
    <w:p w:rsidR="00511A23" w:rsidRPr="003C2C29" w:rsidRDefault="000947FD" w:rsidP="00511A23">
      <w:pPr>
        <w:pStyle w:val="af1"/>
        <w:numPr>
          <w:ilvl w:val="0"/>
          <w:numId w:val="22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ผู้บริหารท้องถิ่น สมาชิก และพนักงานองค์กรปกครองส่วนท้องถิ่น</w:t>
      </w:r>
      <w:r w:rsidR="00511A23"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ได้รับการพัฒนาความรู้อย่างต่อเนื่อง</w:t>
      </w:r>
    </w:p>
    <w:p w:rsidR="00DA42D1" w:rsidRPr="003C2C29" w:rsidRDefault="00DA42D1" w:rsidP="00511A23">
      <w:pPr>
        <w:pStyle w:val="af1"/>
        <w:numPr>
          <w:ilvl w:val="0"/>
          <w:numId w:val="22"/>
        </w:numPr>
        <w:spacing w:after="0" w:line="20" w:lineRule="atLeast"/>
        <w:contextualSpacing w:val="0"/>
        <w:rPr>
          <w:rFonts w:ascii="TH NiramitIT๙" w:hAnsi="TH NiramitIT๙" w:cs="TH NiramitIT๙"/>
          <w:color w:val="000000"/>
          <w:sz w:val="32"/>
          <w:szCs w:val="32"/>
        </w:rPr>
      </w:pPr>
      <w:proofErr w:type="spellStart"/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อบต</w:t>
      </w:r>
      <w:proofErr w:type="spellEnd"/>
      <w:r w:rsidRPr="003C2C29">
        <w:rPr>
          <w:rFonts w:ascii="TH NiramitIT๙" w:hAnsi="TH NiramitIT๙" w:cs="TH NiramitIT๙"/>
          <w:color w:val="000000"/>
          <w:sz w:val="32"/>
          <w:szCs w:val="32"/>
          <w:cs/>
        </w:rPr>
        <w:t>.เขาขาวมีครุภัณฑ์ที่พร้อมใช้งานได้อย่างสะดวกทำให้การปฏิบัติงานมีประสิทธิภาพขึ้น</w:t>
      </w:r>
    </w:p>
    <w:p w:rsidR="007716BF" w:rsidRPr="003C2C29" w:rsidRDefault="007716BF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DA42D1" w:rsidRPr="003C2C29" w:rsidRDefault="00DA42D1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DA42D1" w:rsidRPr="003C2C29" w:rsidRDefault="00DA42D1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DA42D1" w:rsidRPr="003C2C29" w:rsidRDefault="00DA42D1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DA42D1" w:rsidRPr="003C2C29" w:rsidRDefault="00DA42D1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DA42D1" w:rsidRPr="003C2C29" w:rsidRDefault="00DA42D1" w:rsidP="00307279">
      <w:pPr>
        <w:spacing w:after="120"/>
        <w:jc w:val="thaiDistribute"/>
        <w:rPr>
          <w:rFonts w:ascii="TH NiramitIT๙" w:hAnsi="TH NiramitIT๙" w:cs="TH NiramitIT๙"/>
          <w:sz w:val="32"/>
          <w:szCs w:val="32"/>
        </w:rPr>
      </w:pPr>
      <w:bookmarkStart w:id="0" w:name="_GoBack"/>
      <w:bookmarkEnd w:id="0"/>
    </w:p>
    <w:sectPr w:rsidR="00DA42D1" w:rsidRPr="003C2C29" w:rsidSect="00CF41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701" w:header="709" w:footer="709" w:gutter="284"/>
      <w:pgNumType w:start="18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6D" w:rsidRDefault="00912C6D">
      <w:r>
        <w:separator/>
      </w:r>
    </w:p>
  </w:endnote>
  <w:endnote w:type="continuationSeparator" w:id="0">
    <w:p w:rsidR="00912C6D" w:rsidRDefault="0091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C" w:rsidRDefault="002050CC">
    <w:pPr>
      <w:pStyle w:val="a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050CC" w:rsidRDefault="002050C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C" w:rsidRDefault="002050CC">
    <w:pPr>
      <w:pStyle w:val="ad"/>
      <w:framePr w:wrap="around" w:vAnchor="text" w:hAnchor="margin" w:xAlign="right" w:y="1"/>
      <w:rPr>
        <w:rStyle w:val="a9"/>
      </w:rPr>
    </w:pPr>
  </w:p>
  <w:p w:rsidR="002050CC" w:rsidRDefault="002050C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C" w:rsidRDefault="002050C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6D" w:rsidRDefault="00912C6D">
      <w:r>
        <w:separator/>
      </w:r>
    </w:p>
  </w:footnote>
  <w:footnote w:type="continuationSeparator" w:id="0">
    <w:p w:rsidR="00912C6D" w:rsidRDefault="00912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C" w:rsidRDefault="002050CC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050CC" w:rsidRDefault="002050CC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 AS" w:eastAsiaTheme="majorEastAsia" w:hAnsi="TH Niramit AS" w:cs="TH Niramit AS"/>
        <w:lang w:val="th-TH"/>
      </w:rPr>
      <w:id w:val="-127240216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2050CC" w:rsidRPr="008E36E7" w:rsidRDefault="002050CC">
        <w:pPr>
          <w:pStyle w:val="aa"/>
          <w:jc w:val="center"/>
          <w:rPr>
            <w:rFonts w:ascii="TH Niramit AS" w:eastAsiaTheme="majorEastAsia" w:hAnsi="TH Niramit AS" w:cs="TH Niramit AS"/>
          </w:rPr>
        </w:pPr>
        <w:r w:rsidRPr="008E36E7">
          <w:rPr>
            <w:rFonts w:ascii="TH Niramit AS" w:eastAsiaTheme="majorEastAsia" w:hAnsi="TH Niramit AS" w:cs="TH Niramit AS"/>
            <w:cs/>
            <w:lang w:val="th-TH"/>
          </w:rPr>
          <w:t xml:space="preserve">~ </w:t>
        </w:r>
        <w:r w:rsidRPr="008E36E7">
          <w:rPr>
            <w:rFonts w:ascii="TH Niramit AS" w:eastAsiaTheme="minorEastAsia" w:hAnsi="TH Niramit AS" w:cs="TH Niramit AS"/>
          </w:rPr>
          <w:fldChar w:fldCharType="begin"/>
        </w:r>
        <w:r w:rsidRPr="008E36E7">
          <w:rPr>
            <w:rFonts w:ascii="TH Niramit AS" w:hAnsi="TH Niramit AS" w:cs="TH Niramit AS"/>
          </w:rPr>
          <w:instrText>PAGE    \* MERGEFORMAT</w:instrText>
        </w:r>
        <w:r w:rsidRPr="008E36E7">
          <w:rPr>
            <w:rFonts w:ascii="TH Niramit AS" w:eastAsiaTheme="minorEastAsia" w:hAnsi="TH Niramit AS" w:cs="TH Niramit AS"/>
          </w:rPr>
          <w:fldChar w:fldCharType="separate"/>
        </w:r>
        <w:r w:rsidR="00CF4110" w:rsidRPr="00CF4110">
          <w:rPr>
            <w:rFonts w:ascii="TH Niramit AS" w:eastAsiaTheme="majorEastAsia" w:hAnsi="TH Niramit AS" w:cs="TH Niramit AS"/>
            <w:noProof/>
            <w:lang w:val="th-TH"/>
          </w:rPr>
          <w:t>19</w:t>
        </w:r>
        <w:r w:rsidRPr="008E36E7">
          <w:rPr>
            <w:rFonts w:ascii="TH Niramit AS" w:eastAsiaTheme="majorEastAsia" w:hAnsi="TH Niramit AS" w:cs="TH Niramit AS"/>
          </w:rPr>
          <w:fldChar w:fldCharType="end"/>
        </w:r>
        <w:r w:rsidRPr="008E36E7">
          <w:rPr>
            <w:rFonts w:ascii="TH Niramit AS" w:eastAsiaTheme="majorEastAsia" w:hAnsi="TH Niramit AS" w:cs="TH Niramit AS"/>
            <w:cs/>
            <w:lang w:val="th-TH"/>
          </w:rPr>
          <w:t xml:space="preserve"> ~</w:t>
        </w:r>
      </w:p>
    </w:sdtContent>
  </w:sdt>
  <w:p w:rsidR="002050CC" w:rsidRDefault="002050C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C" w:rsidRPr="008E36E7" w:rsidRDefault="002050CC">
    <w:pPr>
      <w:pStyle w:val="aa"/>
      <w:jc w:val="center"/>
      <w:rPr>
        <w:rFonts w:ascii="TH Niramit AS" w:eastAsiaTheme="majorEastAsia" w:hAnsi="TH Niramit AS" w:cs="TH Niramit AS"/>
      </w:rPr>
    </w:pPr>
  </w:p>
  <w:p w:rsidR="002050CC" w:rsidRDefault="002050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129470F0"/>
    <w:multiLevelType w:val="hybridMultilevel"/>
    <w:tmpl w:val="9032414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7ECE3F4"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31107DDA"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E25F01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6">
    <w:nsid w:val="1F7C0C36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B2427D"/>
    <w:multiLevelType w:val="hybridMultilevel"/>
    <w:tmpl w:val="6CA44494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38A2615"/>
    <w:multiLevelType w:val="hybridMultilevel"/>
    <w:tmpl w:val="5ABA27A0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4D126D6"/>
    <w:multiLevelType w:val="hybridMultilevel"/>
    <w:tmpl w:val="8A44BDEE"/>
    <w:lvl w:ilvl="0" w:tplc="E7ECE3F4">
      <w:numFmt w:val="bullet"/>
      <w:lvlText w:val="-"/>
      <w:lvlJc w:val="left"/>
      <w:pPr>
        <w:ind w:left="2163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</w:abstractNum>
  <w:abstractNum w:abstractNumId="10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BB61E1"/>
    <w:multiLevelType w:val="hybridMultilevel"/>
    <w:tmpl w:val="62945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93F83"/>
    <w:multiLevelType w:val="hybridMultilevel"/>
    <w:tmpl w:val="559CB1A8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D15034"/>
    <w:multiLevelType w:val="hybridMultilevel"/>
    <w:tmpl w:val="D826E076"/>
    <w:lvl w:ilvl="0" w:tplc="8E3C3072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B110C6F"/>
    <w:multiLevelType w:val="hybridMultilevel"/>
    <w:tmpl w:val="635A0A4E"/>
    <w:lvl w:ilvl="0" w:tplc="A3A80F88">
      <w:start w:val="1"/>
      <w:numFmt w:val="decimal"/>
      <w:lvlText w:val="%1)"/>
      <w:lvlJc w:val="left"/>
      <w:pPr>
        <w:ind w:left="114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277655A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5AE95592"/>
    <w:multiLevelType w:val="hybridMultilevel"/>
    <w:tmpl w:val="F724E2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E024892"/>
    <w:multiLevelType w:val="hybridMultilevel"/>
    <w:tmpl w:val="E8F817C8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906321B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0"/>
  </w:num>
  <w:num w:numId="7">
    <w:abstractNumId w:val="17"/>
  </w:num>
  <w:num w:numId="8">
    <w:abstractNumId w:val="19"/>
  </w:num>
  <w:num w:numId="9">
    <w:abstractNumId w:val="15"/>
  </w:num>
  <w:num w:numId="10">
    <w:abstractNumId w:val="11"/>
  </w:num>
  <w:num w:numId="11">
    <w:abstractNumId w:val="21"/>
  </w:num>
  <w:num w:numId="12">
    <w:abstractNumId w:val="3"/>
  </w:num>
  <w:num w:numId="13">
    <w:abstractNumId w:val="13"/>
  </w:num>
  <w:num w:numId="14">
    <w:abstractNumId w:val="4"/>
  </w:num>
  <w:num w:numId="15">
    <w:abstractNumId w:val="14"/>
  </w:num>
  <w:num w:numId="16">
    <w:abstractNumId w:val="18"/>
  </w:num>
  <w:num w:numId="17">
    <w:abstractNumId w:val="12"/>
  </w:num>
  <w:num w:numId="18">
    <w:abstractNumId w:val="16"/>
  </w:num>
  <w:num w:numId="19">
    <w:abstractNumId w:val="6"/>
  </w:num>
  <w:num w:numId="20">
    <w:abstractNumId w:val="8"/>
  </w:num>
  <w:num w:numId="21">
    <w:abstractNumId w:val="7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135B2"/>
    <w:rsid w:val="00025945"/>
    <w:rsid w:val="00036001"/>
    <w:rsid w:val="00041AC8"/>
    <w:rsid w:val="000443F2"/>
    <w:rsid w:val="00052301"/>
    <w:rsid w:val="00053536"/>
    <w:rsid w:val="000648A9"/>
    <w:rsid w:val="0008615A"/>
    <w:rsid w:val="000947FD"/>
    <w:rsid w:val="00094EE3"/>
    <w:rsid w:val="000C09D0"/>
    <w:rsid w:val="000E3D5D"/>
    <w:rsid w:val="000E5E0E"/>
    <w:rsid w:val="000F231B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86000"/>
    <w:rsid w:val="001872D8"/>
    <w:rsid w:val="001B3236"/>
    <w:rsid w:val="001C02BB"/>
    <w:rsid w:val="001C093D"/>
    <w:rsid w:val="001C45FF"/>
    <w:rsid w:val="001C5323"/>
    <w:rsid w:val="001D7A34"/>
    <w:rsid w:val="001E3776"/>
    <w:rsid w:val="001E7F23"/>
    <w:rsid w:val="001F798E"/>
    <w:rsid w:val="002050CC"/>
    <w:rsid w:val="0023220C"/>
    <w:rsid w:val="002512DE"/>
    <w:rsid w:val="002573A9"/>
    <w:rsid w:val="00266B28"/>
    <w:rsid w:val="002703DE"/>
    <w:rsid w:val="0027312F"/>
    <w:rsid w:val="00290286"/>
    <w:rsid w:val="00292F4C"/>
    <w:rsid w:val="002A3FFB"/>
    <w:rsid w:val="002A5DC9"/>
    <w:rsid w:val="002B2955"/>
    <w:rsid w:val="002E0EE9"/>
    <w:rsid w:val="002E336E"/>
    <w:rsid w:val="002E6D77"/>
    <w:rsid w:val="00307279"/>
    <w:rsid w:val="003105E7"/>
    <w:rsid w:val="003147A5"/>
    <w:rsid w:val="003479CC"/>
    <w:rsid w:val="00347CC3"/>
    <w:rsid w:val="0036666E"/>
    <w:rsid w:val="00382A31"/>
    <w:rsid w:val="003843E2"/>
    <w:rsid w:val="003A7AFA"/>
    <w:rsid w:val="003B6EC8"/>
    <w:rsid w:val="003C2C29"/>
    <w:rsid w:val="003D62B8"/>
    <w:rsid w:val="004071BA"/>
    <w:rsid w:val="00451FB1"/>
    <w:rsid w:val="00463726"/>
    <w:rsid w:val="00472681"/>
    <w:rsid w:val="00475BBE"/>
    <w:rsid w:val="004762E8"/>
    <w:rsid w:val="00490250"/>
    <w:rsid w:val="004931B9"/>
    <w:rsid w:val="004A5B7A"/>
    <w:rsid w:val="004A68CD"/>
    <w:rsid w:val="004B6914"/>
    <w:rsid w:val="004D48FB"/>
    <w:rsid w:val="004E703F"/>
    <w:rsid w:val="004F0A34"/>
    <w:rsid w:val="00511985"/>
    <w:rsid w:val="00511A23"/>
    <w:rsid w:val="00515424"/>
    <w:rsid w:val="00517910"/>
    <w:rsid w:val="005562BA"/>
    <w:rsid w:val="00585C86"/>
    <w:rsid w:val="005875D7"/>
    <w:rsid w:val="00590E99"/>
    <w:rsid w:val="005A0EDE"/>
    <w:rsid w:val="005B3E1D"/>
    <w:rsid w:val="005B515B"/>
    <w:rsid w:val="005D0158"/>
    <w:rsid w:val="005D1EBF"/>
    <w:rsid w:val="005D5BBD"/>
    <w:rsid w:val="005D660C"/>
    <w:rsid w:val="005E3FAC"/>
    <w:rsid w:val="005E744C"/>
    <w:rsid w:val="005F0FF6"/>
    <w:rsid w:val="005F6A45"/>
    <w:rsid w:val="0061363C"/>
    <w:rsid w:val="006332B3"/>
    <w:rsid w:val="00657BEF"/>
    <w:rsid w:val="0066102B"/>
    <w:rsid w:val="0066133B"/>
    <w:rsid w:val="0067057A"/>
    <w:rsid w:val="0069154A"/>
    <w:rsid w:val="006951B1"/>
    <w:rsid w:val="006E0530"/>
    <w:rsid w:val="006E5A9B"/>
    <w:rsid w:val="00701C95"/>
    <w:rsid w:val="00702496"/>
    <w:rsid w:val="007049A0"/>
    <w:rsid w:val="00705347"/>
    <w:rsid w:val="00707190"/>
    <w:rsid w:val="00725FF2"/>
    <w:rsid w:val="00736DBE"/>
    <w:rsid w:val="00743518"/>
    <w:rsid w:val="00754B18"/>
    <w:rsid w:val="00754BC1"/>
    <w:rsid w:val="00763A06"/>
    <w:rsid w:val="00765488"/>
    <w:rsid w:val="007716BF"/>
    <w:rsid w:val="007864CF"/>
    <w:rsid w:val="0078799F"/>
    <w:rsid w:val="00795D9A"/>
    <w:rsid w:val="007A6201"/>
    <w:rsid w:val="007C410F"/>
    <w:rsid w:val="007C4792"/>
    <w:rsid w:val="007C5EA1"/>
    <w:rsid w:val="007D5AB5"/>
    <w:rsid w:val="007F330A"/>
    <w:rsid w:val="00806AC9"/>
    <w:rsid w:val="008137C7"/>
    <w:rsid w:val="00821AAA"/>
    <w:rsid w:val="00836103"/>
    <w:rsid w:val="00846B40"/>
    <w:rsid w:val="0086007E"/>
    <w:rsid w:val="00860DDA"/>
    <w:rsid w:val="0089768A"/>
    <w:rsid w:val="008A17AA"/>
    <w:rsid w:val="008B045B"/>
    <w:rsid w:val="008B049D"/>
    <w:rsid w:val="008B11B6"/>
    <w:rsid w:val="008C4E0B"/>
    <w:rsid w:val="008D0D59"/>
    <w:rsid w:val="008D116B"/>
    <w:rsid w:val="008D7C23"/>
    <w:rsid w:val="008E36E7"/>
    <w:rsid w:val="008E47AB"/>
    <w:rsid w:val="008F0656"/>
    <w:rsid w:val="009002DE"/>
    <w:rsid w:val="009078DE"/>
    <w:rsid w:val="00912C6D"/>
    <w:rsid w:val="00956643"/>
    <w:rsid w:val="00960439"/>
    <w:rsid w:val="00963EBA"/>
    <w:rsid w:val="00970650"/>
    <w:rsid w:val="00971EE4"/>
    <w:rsid w:val="00972B3A"/>
    <w:rsid w:val="00994E1D"/>
    <w:rsid w:val="009A0A13"/>
    <w:rsid w:val="009C0D1B"/>
    <w:rsid w:val="009C23D5"/>
    <w:rsid w:val="009C42A5"/>
    <w:rsid w:val="009C7C03"/>
    <w:rsid w:val="009E6E2C"/>
    <w:rsid w:val="009F5775"/>
    <w:rsid w:val="00A03025"/>
    <w:rsid w:val="00A13359"/>
    <w:rsid w:val="00A13506"/>
    <w:rsid w:val="00A17654"/>
    <w:rsid w:val="00A25F5D"/>
    <w:rsid w:val="00A37067"/>
    <w:rsid w:val="00A53A48"/>
    <w:rsid w:val="00A577BC"/>
    <w:rsid w:val="00A61F66"/>
    <w:rsid w:val="00A736CB"/>
    <w:rsid w:val="00A73C24"/>
    <w:rsid w:val="00A8339B"/>
    <w:rsid w:val="00A90D9B"/>
    <w:rsid w:val="00A93A89"/>
    <w:rsid w:val="00AA66BD"/>
    <w:rsid w:val="00AB2A42"/>
    <w:rsid w:val="00AC6E89"/>
    <w:rsid w:val="00AD41E9"/>
    <w:rsid w:val="00AF28E1"/>
    <w:rsid w:val="00B17F82"/>
    <w:rsid w:val="00B21284"/>
    <w:rsid w:val="00B25136"/>
    <w:rsid w:val="00B27E98"/>
    <w:rsid w:val="00B42633"/>
    <w:rsid w:val="00B77283"/>
    <w:rsid w:val="00B84BE3"/>
    <w:rsid w:val="00B901D5"/>
    <w:rsid w:val="00BC106B"/>
    <w:rsid w:val="00BC1B05"/>
    <w:rsid w:val="00BC397F"/>
    <w:rsid w:val="00BD1C40"/>
    <w:rsid w:val="00BD2C0F"/>
    <w:rsid w:val="00BD4AAE"/>
    <w:rsid w:val="00BF0810"/>
    <w:rsid w:val="00C039F2"/>
    <w:rsid w:val="00C043FE"/>
    <w:rsid w:val="00C063C0"/>
    <w:rsid w:val="00C11440"/>
    <w:rsid w:val="00C12945"/>
    <w:rsid w:val="00C14DA9"/>
    <w:rsid w:val="00C14FB9"/>
    <w:rsid w:val="00C16065"/>
    <w:rsid w:val="00C26807"/>
    <w:rsid w:val="00C26A89"/>
    <w:rsid w:val="00C434B9"/>
    <w:rsid w:val="00C46759"/>
    <w:rsid w:val="00C46A8D"/>
    <w:rsid w:val="00C70605"/>
    <w:rsid w:val="00C73E2F"/>
    <w:rsid w:val="00C83DB7"/>
    <w:rsid w:val="00C97D38"/>
    <w:rsid w:val="00CA318A"/>
    <w:rsid w:val="00CA4CBB"/>
    <w:rsid w:val="00CA6AFA"/>
    <w:rsid w:val="00CC750C"/>
    <w:rsid w:val="00CD5F2A"/>
    <w:rsid w:val="00CF4110"/>
    <w:rsid w:val="00CF6A28"/>
    <w:rsid w:val="00D0575E"/>
    <w:rsid w:val="00D432A9"/>
    <w:rsid w:val="00D43547"/>
    <w:rsid w:val="00D4603F"/>
    <w:rsid w:val="00D5350E"/>
    <w:rsid w:val="00D54BED"/>
    <w:rsid w:val="00D57ED5"/>
    <w:rsid w:val="00D86C16"/>
    <w:rsid w:val="00D86E55"/>
    <w:rsid w:val="00DA29A7"/>
    <w:rsid w:val="00DA35BD"/>
    <w:rsid w:val="00DA42D1"/>
    <w:rsid w:val="00DB509D"/>
    <w:rsid w:val="00DC551A"/>
    <w:rsid w:val="00DD055C"/>
    <w:rsid w:val="00DE6599"/>
    <w:rsid w:val="00DE6A26"/>
    <w:rsid w:val="00DE6A4A"/>
    <w:rsid w:val="00DF1779"/>
    <w:rsid w:val="00E01182"/>
    <w:rsid w:val="00E10934"/>
    <w:rsid w:val="00E10F89"/>
    <w:rsid w:val="00E170D8"/>
    <w:rsid w:val="00E22F6B"/>
    <w:rsid w:val="00E2683B"/>
    <w:rsid w:val="00E44A36"/>
    <w:rsid w:val="00E5477B"/>
    <w:rsid w:val="00E5639C"/>
    <w:rsid w:val="00E577EF"/>
    <w:rsid w:val="00E63C9D"/>
    <w:rsid w:val="00E676C8"/>
    <w:rsid w:val="00E679F8"/>
    <w:rsid w:val="00E963F7"/>
    <w:rsid w:val="00EA0687"/>
    <w:rsid w:val="00EB7341"/>
    <w:rsid w:val="00EB77A9"/>
    <w:rsid w:val="00EC70DA"/>
    <w:rsid w:val="00EC753A"/>
    <w:rsid w:val="00ED0C3F"/>
    <w:rsid w:val="00ED6993"/>
    <w:rsid w:val="00ED737F"/>
    <w:rsid w:val="00EE246A"/>
    <w:rsid w:val="00F23474"/>
    <w:rsid w:val="00F267DD"/>
    <w:rsid w:val="00F34D54"/>
    <w:rsid w:val="00F379A9"/>
    <w:rsid w:val="00F43D56"/>
    <w:rsid w:val="00F5058A"/>
    <w:rsid w:val="00F6156D"/>
    <w:rsid w:val="00F70EA6"/>
    <w:rsid w:val="00FA1861"/>
    <w:rsid w:val="00FA3924"/>
    <w:rsid w:val="00FA562C"/>
    <w:rsid w:val="00FB0EBF"/>
    <w:rsid w:val="00FB7F59"/>
    <w:rsid w:val="00FC3A5F"/>
    <w:rsid w:val="00FE063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17910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17910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7EACF-A4C0-4831-BEBB-C6C04725A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8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142</cp:revision>
  <cp:lastPrinted>2014-06-08T04:09:00Z</cp:lastPrinted>
  <dcterms:created xsi:type="dcterms:W3CDTF">2014-06-07T22:31:00Z</dcterms:created>
  <dcterms:modified xsi:type="dcterms:W3CDTF">2016-05-20T05:18:00Z</dcterms:modified>
</cp:coreProperties>
</file>